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F87EF3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F87EF3">
        <w:rPr>
          <w:rFonts w:eastAsia="標楷體" w:hAnsi="標楷體" w:hint="eastAsia"/>
          <w:sz w:val="20"/>
        </w:rPr>
        <w:t>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F87EF3">
        <w:rPr>
          <w:rFonts w:eastAsia="標楷體" w:hAnsi="標楷體" w:hint="eastAsia"/>
          <w:sz w:val="20"/>
        </w:rPr>
        <w:t>107176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F87EF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bookmarkStart w:id="0" w:name="_GoBack"/>
      <w:r w:rsidR="00F87EF3">
        <w:rPr>
          <w:rFonts w:ascii="標楷體" w:eastAsia="標楷體" w:hint="eastAsia"/>
          <w:sz w:val="28"/>
        </w:rPr>
        <w:t>本市內湖五期重劃區內特定專用區不得做住宅使用乙案</w:t>
      </w:r>
      <w:bookmarkEnd w:id="0"/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87EF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107年</w:t>
      </w:r>
      <w:r w:rsidR="00F87EF3">
        <w:rPr>
          <w:rFonts w:ascii="標楷體" w:eastAsia="標楷體" w:hint="eastAsia"/>
          <w:sz w:val="28"/>
        </w:rPr>
        <w:t>12</w:t>
      </w:r>
      <w:r w:rsidRPr="002F1CFA">
        <w:rPr>
          <w:rFonts w:ascii="標楷體" w:eastAsia="標楷體" w:hint="eastAsia"/>
          <w:sz w:val="28"/>
        </w:rPr>
        <w:t>月</w:t>
      </w:r>
      <w:r w:rsidR="00F87EF3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日</w:t>
      </w:r>
      <w:r w:rsidR="00F87EF3">
        <w:rPr>
          <w:rFonts w:ascii="標楷體" w:eastAsia="標楷體" w:hint="eastAsia"/>
          <w:sz w:val="28"/>
        </w:rPr>
        <w:t>北市地權</w:t>
      </w:r>
      <w:r w:rsidR="00806409">
        <w:rPr>
          <w:rFonts w:ascii="標楷體" w:eastAsia="標楷體" w:hint="eastAsia"/>
          <w:sz w:val="28"/>
        </w:rPr>
        <w:t>字第</w:t>
      </w:r>
      <w:r w:rsidR="00F87EF3">
        <w:rPr>
          <w:rFonts w:ascii="標楷體" w:eastAsia="標楷體" w:hint="eastAsia"/>
          <w:sz w:val="28"/>
        </w:rPr>
        <w:t>1076021914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F87EF3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87EF3" w:rsidRDefault="002259D7">
      <w:pPr>
        <w:widowControl/>
      </w:pPr>
      <w:r>
        <w:br w:type="page"/>
      </w:r>
    </w:p>
    <w:p w:rsidR="00F87EF3" w:rsidRDefault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68F86E5" wp14:editId="0B36DAF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7845"/>
            <wp:effectExtent l="0" t="0" r="3810" b="8255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1" name="圖片 1" descr="C:\Users\Owner\Desktop\SCAN\img-Z07135618\img-Z0713561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07135618\img-Z0713561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259D7" w:rsidRDefault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7F635A0" wp14:editId="0B73E7B6">
            <wp:simplePos x="0" y="0"/>
            <wp:positionH relativeFrom="column">
              <wp:posOffset>-742951</wp:posOffset>
            </wp:positionH>
            <wp:positionV relativeFrom="paragraph">
              <wp:posOffset>-727710</wp:posOffset>
            </wp:positionV>
            <wp:extent cx="7559203" cy="10698480"/>
            <wp:effectExtent l="0" t="0" r="3810" b="7620"/>
            <wp:wrapNone/>
            <wp:docPr id="3" name="圖片 3" descr="C:\Users\Owner\Desktop\SCAN\img-Z07135618\img-Z0713561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Z07135618\img-Z0713561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56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12" w:rsidRDefault="00DA1512" w:rsidP="00C469A6">
      <w:r>
        <w:separator/>
      </w:r>
    </w:p>
  </w:endnote>
  <w:endnote w:type="continuationSeparator" w:id="0">
    <w:p w:rsidR="00DA1512" w:rsidRDefault="00DA151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12" w:rsidRDefault="00DA1512" w:rsidP="00C469A6">
      <w:r>
        <w:separator/>
      </w:r>
    </w:p>
  </w:footnote>
  <w:footnote w:type="continuationSeparator" w:id="0">
    <w:p w:rsidR="00DA1512" w:rsidRDefault="00DA151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9187-BA52-492D-84FA-9F423D29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2018-12-07T06:08:00Z</dcterms:created>
  <dcterms:modified xsi:type="dcterms:W3CDTF">2018-12-07T06:08:00Z</dcterms:modified>
</cp:coreProperties>
</file>