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5F" w:rsidRDefault="007C505F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E71FE1A" wp14:editId="362DF3C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7C505F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B80CA4">
        <w:rPr>
          <w:rFonts w:eastAsia="標楷體" w:hAnsi="標楷體" w:hint="eastAsia"/>
          <w:sz w:val="20"/>
        </w:rPr>
        <w:t>12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AC50C1">
        <w:rPr>
          <w:rFonts w:eastAsia="標楷體" w:hAnsi="標楷體" w:hint="eastAsia"/>
          <w:sz w:val="20"/>
        </w:rPr>
        <w:t>111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中華民國建築經理商業同業公會來函有關108年</w:t>
      </w:r>
      <w:r w:rsidR="007C505F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月</w:t>
      </w:r>
      <w:r w:rsidR="007C505F">
        <w:rPr>
          <w:rFonts w:ascii="標楷體" w:eastAsia="標楷體" w:hint="eastAsia"/>
          <w:sz w:val="28"/>
        </w:rPr>
        <w:t>27</w:t>
      </w:r>
      <w:r>
        <w:rPr>
          <w:rFonts w:ascii="標楷體" w:eastAsia="標楷體" w:hint="eastAsia"/>
          <w:sz w:val="28"/>
        </w:rPr>
        <w:t>日</w:t>
      </w:r>
      <w:r w:rsidR="007C505F">
        <w:rPr>
          <w:rFonts w:ascii="標楷體" w:eastAsia="標楷體" w:hint="eastAsia"/>
          <w:sz w:val="28"/>
        </w:rPr>
        <w:t>蔡逸泓</w:t>
      </w:r>
      <w:r>
        <w:rPr>
          <w:rFonts w:ascii="標楷體" w:eastAsia="標楷體" w:hint="eastAsia"/>
          <w:sz w:val="28"/>
        </w:rPr>
        <w:t>講師主講「</w:t>
      </w:r>
      <w:r w:rsidR="007C505F">
        <w:rPr>
          <w:rFonts w:ascii="標楷體" w:eastAsia="標楷體" w:hint="eastAsia"/>
          <w:sz w:val="28"/>
        </w:rPr>
        <w:t>建築容積移轉與開發強度法規實</w:t>
      </w:r>
      <w:bookmarkStart w:id="0" w:name="_GoBack"/>
      <w:bookmarkEnd w:id="0"/>
      <w:r w:rsidR="007C505F">
        <w:rPr>
          <w:rFonts w:ascii="標楷體" w:eastAsia="標楷體" w:hint="eastAsia"/>
          <w:sz w:val="28"/>
        </w:rPr>
        <w:t xml:space="preserve">務 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中華民國建築經理商業同業公會108</w:t>
      </w:r>
      <w:r w:rsidRPr="002F1CFA">
        <w:rPr>
          <w:rFonts w:ascii="標楷體" w:eastAsia="標楷體" w:hint="eastAsia"/>
          <w:sz w:val="28"/>
        </w:rPr>
        <w:t>年</w:t>
      </w:r>
      <w:r w:rsidR="007C505F">
        <w:rPr>
          <w:rFonts w:ascii="標楷體" w:eastAsia="標楷體" w:hint="eastAsia"/>
          <w:sz w:val="28"/>
        </w:rPr>
        <w:t>9</w:t>
      </w:r>
      <w:r w:rsidRPr="002F1CFA">
        <w:rPr>
          <w:rFonts w:ascii="標楷體" w:eastAsia="標楷體" w:hint="eastAsia"/>
          <w:sz w:val="28"/>
        </w:rPr>
        <w:t>月</w:t>
      </w:r>
      <w:r w:rsidR="007C505F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7C505F">
        <w:rPr>
          <w:rFonts w:ascii="標楷體" w:eastAsia="標楷體" w:hint="eastAsia"/>
          <w:sz w:val="28"/>
        </w:rPr>
        <w:t>1080187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D66DCB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13C0C9A" wp14:editId="37BC4D6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Through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hrough>
            <wp:docPr id="3" name="圖片 3" descr="\\Owner-pc\scan\img-911145413\img-91114541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911145413\img-911145413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294FE9" w:rsidRDefault="00D66DCB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1E9A652" wp14:editId="0B9E7108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Through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hrough>
            <wp:docPr id="4" name="圖片 4" descr="\\Owner-pc\scan\img-911145413\img-911145413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911145413\img-911145413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51" w:rsidRDefault="009F7C51" w:rsidP="00C469A6">
      <w:r>
        <w:separator/>
      </w:r>
    </w:p>
  </w:endnote>
  <w:endnote w:type="continuationSeparator" w:id="0">
    <w:p w:rsidR="009F7C51" w:rsidRDefault="009F7C5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51" w:rsidRDefault="009F7C51" w:rsidP="00C469A6">
      <w:r>
        <w:separator/>
      </w:r>
    </w:p>
  </w:footnote>
  <w:footnote w:type="continuationSeparator" w:id="0">
    <w:p w:rsidR="009F7C51" w:rsidRDefault="009F7C5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9F7C51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C50C1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4594-BD9E-4985-9F67-58C1778E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2018-05-21T01:47:00Z</cp:lastPrinted>
  <dcterms:created xsi:type="dcterms:W3CDTF">2019-09-11T07:27:00Z</dcterms:created>
  <dcterms:modified xsi:type="dcterms:W3CDTF">2019-09-12T03:27:00Z</dcterms:modified>
</cp:coreProperties>
</file>