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674119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935730">
        <w:rPr>
          <w:rFonts w:eastAsia="標楷體" w:hAnsi="標楷體" w:hint="eastAsia"/>
          <w:sz w:val="20"/>
        </w:rPr>
        <w:t>14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E73EAA">
        <w:rPr>
          <w:rFonts w:eastAsia="標楷體" w:hAnsi="標楷體" w:hint="eastAsia"/>
          <w:sz w:val="20"/>
        </w:rPr>
        <w:t>010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935730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935730">
        <w:rPr>
          <w:rFonts w:ascii="標楷體" w:eastAsia="標楷體" w:hint="eastAsia"/>
          <w:sz w:val="28"/>
        </w:rPr>
        <w:t>兼供營業及居住使用之非具消費關係租賃房屋</w:t>
      </w:r>
      <w:r w:rsidR="00A72711">
        <w:rPr>
          <w:rFonts w:ascii="標楷體" w:eastAsia="標楷體" w:hint="eastAsia"/>
          <w:sz w:val="28"/>
        </w:rPr>
        <w:t>，是否為租賃住宅市場發展及管理條例第3條第1款之租賃住宅一案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72711">
        <w:rPr>
          <w:rFonts w:ascii="標楷體" w:eastAsia="標楷體" w:hint="eastAsia"/>
          <w:sz w:val="28"/>
        </w:rPr>
        <w:t>臺北市政府地政局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674119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A72711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</w:t>
      </w:r>
      <w:r w:rsidR="00A72711">
        <w:rPr>
          <w:rFonts w:ascii="標楷體" w:eastAsia="標楷體" w:hint="eastAsia"/>
          <w:sz w:val="28"/>
        </w:rPr>
        <w:t>北市地權</w:t>
      </w:r>
      <w:r w:rsidR="00674119">
        <w:rPr>
          <w:rFonts w:ascii="標楷體" w:eastAsia="標楷體" w:hint="eastAsia"/>
          <w:sz w:val="28"/>
        </w:rPr>
        <w:t>字</w:t>
      </w:r>
      <w:r w:rsidR="00806409">
        <w:rPr>
          <w:rFonts w:ascii="標楷體" w:eastAsia="標楷體" w:hint="eastAsia"/>
          <w:sz w:val="28"/>
        </w:rPr>
        <w:t>第</w:t>
      </w:r>
      <w:r w:rsidR="00A72711">
        <w:rPr>
          <w:rFonts w:ascii="標楷體" w:eastAsia="標楷體" w:hint="eastAsia"/>
          <w:sz w:val="28"/>
        </w:rPr>
        <w:t>1080100731</w:t>
      </w:r>
      <w:r>
        <w:rPr>
          <w:rFonts w:ascii="標楷體" w:eastAsia="標楷體" w:hint="eastAsia"/>
          <w:sz w:val="28"/>
        </w:rPr>
        <w:t>號函</w:t>
      </w:r>
      <w:r w:rsidR="003F391F">
        <w:rPr>
          <w:rFonts w:ascii="標楷體" w:eastAsia="標楷體" w:hint="eastAsia"/>
          <w:sz w:val="28"/>
        </w:rPr>
        <w:t>轉內政部108年1月4日台內地字第1080270038號函</w:t>
      </w:r>
      <w:bookmarkStart w:id="0" w:name="_GoBack"/>
      <w:bookmarkEnd w:id="0"/>
      <w:r w:rsidRPr="002F1CFA">
        <w:rPr>
          <w:rFonts w:ascii="標楷體" w:eastAsia="標楷體" w:hint="eastAsia"/>
          <w:sz w:val="28"/>
        </w:rPr>
        <w:t>辦理。</w:t>
      </w:r>
    </w:p>
    <w:p w:rsidR="004A01CD" w:rsidRDefault="00A72711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3F391F">
        <w:rPr>
          <w:rFonts w:ascii="標楷體" w:eastAsia="標楷體" w:hint="eastAsia"/>
          <w:sz w:val="28"/>
        </w:rPr>
        <w:t>與內政部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656532" w:rsidRDefault="00F87EF3" w:rsidP="00935730">
      <w:pPr>
        <w:widowControl/>
      </w:pPr>
      <w:r>
        <w:br w:type="page"/>
      </w:r>
    </w:p>
    <w:p w:rsidR="00935730" w:rsidRDefault="003F391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97B958" wp14:editId="59AE47DF">
            <wp:simplePos x="0" y="0"/>
            <wp:positionH relativeFrom="column">
              <wp:posOffset>-727710</wp:posOffset>
            </wp:positionH>
            <wp:positionV relativeFrom="paragraph">
              <wp:posOffset>-735330</wp:posOffset>
            </wp:positionV>
            <wp:extent cx="7559040" cy="10698250"/>
            <wp:effectExtent l="0" t="0" r="3810" b="8255"/>
            <wp:wrapNone/>
            <wp:docPr id="3" name="圖片 3" descr="C:\Users\Owner\Desktop\SCAN\img-111150438\img-11115043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1150438\img-111150438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5" cy="107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30" w:rsidRDefault="00935730">
      <w:pPr>
        <w:widowControl/>
      </w:pPr>
      <w:r>
        <w:br w:type="page"/>
      </w:r>
    </w:p>
    <w:p w:rsidR="00344386" w:rsidRPr="00294FE9" w:rsidRDefault="003F391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6FD860" wp14:editId="62CCA7AD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74280" cy="10719435"/>
            <wp:effectExtent l="0" t="0" r="7620" b="5715"/>
            <wp:wrapNone/>
            <wp:docPr id="1" name="圖片 1" descr="C:\Users\Owner\Desktop\SCAN\img-111172354\img-11117235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1172354\img-111172354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8" w:rsidRDefault="00D34338" w:rsidP="00C469A6">
      <w:r>
        <w:separator/>
      </w:r>
    </w:p>
  </w:endnote>
  <w:endnote w:type="continuationSeparator" w:id="0">
    <w:p w:rsidR="00D34338" w:rsidRDefault="00D3433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8" w:rsidRDefault="00D34338" w:rsidP="00C469A6">
      <w:r>
        <w:separator/>
      </w:r>
    </w:p>
  </w:footnote>
  <w:footnote w:type="continuationSeparator" w:id="0">
    <w:p w:rsidR="00D34338" w:rsidRDefault="00D3433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3044-D02F-46BC-A154-0922F1FA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2019-01-11T07:26:00Z</dcterms:created>
  <dcterms:modified xsi:type="dcterms:W3CDTF">2019-01-14T01:56:00Z</dcterms:modified>
</cp:coreProperties>
</file>