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40EAC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E91CDB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2AED3017" wp14:editId="685AB00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E91C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40EAC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F40EAC">
        <w:rPr>
          <w:rFonts w:ascii="標楷體" w:eastAsia="標楷體" w:hint="eastAsia"/>
          <w:sz w:val="48"/>
          <w:szCs w:val="48"/>
        </w:rPr>
        <w:t xml:space="preserve"> </w:t>
      </w:r>
      <w:r w:rsidR="007A21FC" w:rsidRPr="00F40EAC">
        <w:rPr>
          <w:rFonts w:ascii="標楷體" w:eastAsia="標楷體" w:hint="eastAsia"/>
          <w:sz w:val="48"/>
          <w:szCs w:val="48"/>
        </w:rPr>
        <w:t>函</w:t>
      </w:r>
    </w:p>
    <w:p w:rsidR="005E5AD9" w:rsidRPr="00F40EAC" w:rsidRDefault="005E5AD9" w:rsidP="00F40EAC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F40EAC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F40EAC">
        <w:rPr>
          <w:rFonts w:eastAsia="標楷體" w:hAnsi="標楷體" w:hint="eastAsia"/>
          <w:sz w:val="20"/>
        </w:rPr>
        <w:t xml:space="preserve">                  </w:t>
      </w:r>
      <w:r w:rsidR="00077110" w:rsidRPr="00F40EAC">
        <w:rPr>
          <w:rFonts w:eastAsia="標楷體" w:hAnsi="標楷體" w:hint="eastAsia"/>
          <w:sz w:val="20"/>
        </w:rPr>
        <w:t xml:space="preserve">                              </w:t>
      </w:r>
      <w:r w:rsidRPr="00F40EAC">
        <w:rPr>
          <w:rFonts w:eastAsia="標楷體" w:hAnsi="標楷體" w:hint="eastAsia"/>
          <w:sz w:val="20"/>
        </w:rPr>
        <w:t>公</w:t>
      </w:r>
      <w:r w:rsidRPr="00F40EAC">
        <w:rPr>
          <w:rFonts w:eastAsia="標楷體" w:hAnsi="標楷體"/>
          <w:sz w:val="20"/>
        </w:rPr>
        <w:t>會</w:t>
      </w:r>
      <w:r w:rsidRPr="00F40EAC">
        <w:rPr>
          <w:rFonts w:eastAsia="標楷體" w:hAnsi="標楷體" w:hint="eastAsia"/>
          <w:sz w:val="20"/>
        </w:rPr>
        <w:t>地</w:t>
      </w:r>
      <w:r w:rsidRPr="00F40EAC">
        <w:rPr>
          <w:rFonts w:eastAsia="標楷體" w:hAnsi="標楷體"/>
          <w:sz w:val="20"/>
        </w:rPr>
        <w:t>址：</w:t>
      </w:r>
      <w:r w:rsidRPr="00F40EAC">
        <w:rPr>
          <w:rFonts w:eastAsia="標楷體" w:hAnsi="標楷體" w:hint="eastAsia"/>
          <w:sz w:val="20"/>
        </w:rPr>
        <w:t>110</w:t>
      </w:r>
      <w:r w:rsidRPr="00F40EAC">
        <w:rPr>
          <w:rFonts w:eastAsia="標楷體" w:hint="eastAsia"/>
          <w:sz w:val="20"/>
        </w:rPr>
        <w:t>台北市信義區基隆路</w:t>
      </w:r>
      <w:r w:rsidRPr="00F40EAC">
        <w:rPr>
          <w:rFonts w:eastAsia="標楷體" w:hint="eastAsia"/>
          <w:sz w:val="20"/>
        </w:rPr>
        <w:t>1</w:t>
      </w:r>
      <w:r w:rsidRPr="00F40EAC">
        <w:rPr>
          <w:rFonts w:eastAsia="標楷體" w:hAnsi="標楷體"/>
          <w:sz w:val="20"/>
        </w:rPr>
        <w:t>段</w:t>
      </w:r>
      <w:r w:rsidRPr="00F40EAC">
        <w:rPr>
          <w:rFonts w:eastAsia="標楷體" w:hAnsi="標楷體" w:hint="eastAsia"/>
          <w:sz w:val="20"/>
        </w:rPr>
        <w:t>111</w:t>
      </w:r>
      <w:r w:rsidRPr="00F40EAC">
        <w:rPr>
          <w:rFonts w:eastAsia="標楷體" w:hAnsi="標楷體"/>
          <w:sz w:val="20"/>
        </w:rPr>
        <w:t>號</w:t>
      </w:r>
      <w:r w:rsidRPr="00F40EAC">
        <w:rPr>
          <w:rFonts w:eastAsia="標楷體" w:hAnsi="標楷體" w:hint="eastAsia"/>
          <w:sz w:val="20"/>
        </w:rPr>
        <w:t>8F-1</w:t>
      </w:r>
    </w:p>
    <w:p w:rsidR="008B4678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eastAsia="標楷體" w:hint="eastAsia"/>
          <w:sz w:val="20"/>
        </w:rPr>
        <w:t xml:space="preserve">                                                </w:t>
      </w:r>
      <w:r w:rsidRPr="00F40EAC">
        <w:rPr>
          <w:rFonts w:eastAsia="標楷體" w:hAnsi="標楷體" w:hint="eastAsia"/>
          <w:sz w:val="20"/>
        </w:rPr>
        <w:t>公</w:t>
      </w:r>
      <w:r w:rsidRPr="00F40EAC">
        <w:rPr>
          <w:rFonts w:eastAsia="標楷體" w:hAnsi="標楷體"/>
          <w:sz w:val="20"/>
        </w:rPr>
        <w:t>會</w:t>
      </w:r>
      <w:r w:rsidRPr="00F40EAC">
        <w:rPr>
          <w:rFonts w:ascii="標楷體" w:eastAsia="標楷體" w:hAnsi="標楷體"/>
          <w:sz w:val="20"/>
        </w:rPr>
        <w:t>網址：</w:t>
      </w:r>
      <w:r w:rsidRPr="00F40EAC">
        <w:rPr>
          <w:rFonts w:ascii="標楷體" w:eastAsia="標楷體" w:hAnsi="標楷體" w:hint="eastAsia"/>
          <w:sz w:val="20"/>
        </w:rPr>
        <w:t>http:</w:t>
      </w:r>
      <w:r w:rsidRPr="00F40EAC">
        <w:rPr>
          <w:rFonts w:eastAsia="標楷體"/>
          <w:sz w:val="20"/>
        </w:rPr>
        <w:t>//</w:t>
      </w:r>
      <w:hyperlink r:id="rId10" w:history="1">
        <w:r w:rsidRPr="00F40EAC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F40EAC">
        <w:rPr>
          <w:rFonts w:eastAsia="標楷體"/>
          <w:color w:val="000000"/>
          <w:sz w:val="20"/>
        </w:rPr>
        <w:t>/</w:t>
      </w:r>
    </w:p>
    <w:p w:rsidR="008B4678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eastAsia="標楷體" w:hAnsi="標楷體" w:hint="eastAsia"/>
          <w:sz w:val="20"/>
        </w:rPr>
        <w:t xml:space="preserve">                   </w:t>
      </w:r>
      <w:r w:rsidR="00077110" w:rsidRPr="00F40EAC">
        <w:rPr>
          <w:rFonts w:eastAsia="標楷體" w:hAnsi="標楷體" w:hint="eastAsia"/>
          <w:sz w:val="20"/>
        </w:rPr>
        <w:t xml:space="preserve">                             </w:t>
      </w:r>
      <w:r w:rsidRPr="00F40EAC">
        <w:rPr>
          <w:rFonts w:eastAsia="標楷體" w:hAnsi="標楷體" w:hint="eastAsia"/>
          <w:sz w:val="20"/>
        </w:rPr>
        <w:t>電子郵址：</w:t>
      </w:r>
      <w:r w:rsidRPr="00F40EAC">
        <w:rPr>
          <w:rFonts w:eastAsia="標楷體" w:hAnsi="標楷體" w:hint="eastAsia"/>
          <w:sz w:val="20"/>
        </w:rPr>
        <w:t>taipei.house@msa.hinet.net</w:t>
      </w:r>
    </w:p>
    <w:p w:rsidR="007A21FC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ascii="標楷體" w:eastAsia="標楷體" w:hint="eastAsia"/>
          <w:sz w:val="20"/>
        </w:rPr>
        <w:t xml:space="preserve">                                                </w:t>
      </w:r>
      <w:r w:rsidRPr="00F40EAC">
        <w:rPr>
          <w:rFonts w:eastAsia="標楷體" w:hAnsi="標楷體" w:hint="eastAsia"/>
          <w:sz w:val="20"/>
        </w:rPr>
        <w:t>聯</w:t>
      </w:r>
      <w:r w:rsidRPr="00F40EAC">
        <w:rPr>
          <w:rFonts w:eastAsia="標楷體" w:hAnsi="標楷體"/>
          <w:sz w:val="20"/>
        </w:rPr>
        <w:t>絡</w:t>
      </w:r>
      <w:r w:rsidRPr="00F40EAC">
        <w:rPr>
          <w:rFonts w:eastAsia="標楷體" w:hAnsi="標楷體" w:hint="eastAsia"/>
          <w:sz w:val="20"/>
        </w:rPr>
        <w:t>電話</w:t>
      </w:r>
      <w:r w:rsidRPr="00F40EAC">
        <w:rPr>
          <w:rFonts w:eastAsia="標楷體" w:hAnsi="標楷體"/>
          <w:sz w:val="20"/>
        </w:rPr>
        <w:t>：</w:t>
      </w:r>
      <w:r w:rsidRPr="00F40EAC">
        <w:rPr>
          <w:rFonts w:eastAsia="標楷體" w:hint="eastAsia"/>
          <w:sz w:val="20"/>
        </w:rPr>
        <w:t>2766-0022</w:t>
      </w:r>
      <w:r w:rsidRPr="00F40EAC">
        <w:rPr>
          <w:rFonts w:eastAsia="標楷體" w:hint="eastAsia"/>
          <w:sz w:val="20"/>
        </w:rPr>
        <w:t>傳</w:t>
      </w:r>
      <w:r w:rsidRPr="00F40EAC">
        <w:rPr>
          <w:rFonts w:eastAsia="標楷體" w:hAnsi="標楷體"/>
          <w:sz w:val="20"/>
        </w:rPr>
        <w:t>真：</w:t>
      </w:r>
      <w:r w:rsidRPr="00F40EAC">
        <w:rPr>
          <w:rFonts w:eastAsia="標楷體" w:hint="eastAsia"/>
          <w:sz w:val="20"/>
        </w:rPr>
        <w:t>2760-2255</w:t>
      </w:r>
      <w:r w:rsidRPr="00F40EAC">
        <w:rPr>
          <w:rFonts w:eastAsia="標楷體"/>
          <w:sz w:val="20"/>
        </w:rPr>
        <w:t xml:space="preserve">   </w:t>
      </w:r>
      <w:r w:rsidR="007A21FC" w:rsidRPr="00F40EAC">
        <w:rPr>
          <w:rFonts w:eastAsia="標楷體"/>
          <w:sz w:val="20"/>
        </w:rPr>
        <w:t xml:space="preserve">      </w:t>
      </w:r>
    </w:p>
    <w:p w:rsidR="007A21FC" w:rsidRPr="00F40EAC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F40EAC">
        <w:rPr>
          <w:rFonts w:ascii="標楷體" w:eastAsia="標楷體" w:hint="eastAsia"/>
          <w:sz w:val="28"/>
        </w:rPr>
        <w:t>受文者：</w:t>
      </w:r>
      <w:r w:rsidR="00291CAF" w:rsidRPr="00F40EAC">
        <w:rPr>
          <w:rFonts w:ascii="標楷體" w:eastAsia="標楷體" w:hint="eastAsia"/>
          <w:sz w:val="28"/>
          <w:szCs w:val="28"/>
        </w:rPr>
        <w:t>各會員</w:t>
      </w:r>
      <w:r w:rsidR="009456E2" w:rsidRPr="00F40EAC">
        <w:rPr>
          <w:rFonts w:ascii="標楷體" w:eastAsia="標楷體" w:hint="eastAsia"/>
          <w:sz w:val="28"/>
          <w:szCs w:val="28"/>
        </w:rPr>
        <w:t>公</w:t>
      </w:r>
      <w:r w:rsidR="00291CAF" w:rsidRPr="00F40EAC">
        <w:rPr>
          <w:rFonts w:ascii="標楷體" w:eastAsia="標楷體" w:hint="eastAsia"/>
          <w:sz w:val="28"/>
          <w:szCs w:val="28"/>
        </w:rPr>
        <w:t>司</w:t>
      </w:r>
      <w:r w:rsidR="00291CAF" w:rsidRPr="00F40EAC">
        <w:rPr>
          <w:rFonts w:ascii="標楷體" w:eastAsia="標楷體" w:hint="eastAsia"/>
          <w:sz w:val="28"/>
        </w:rPr>
        <w:t xml:space="preserve"> </w:t>
      </w:r>
    </w:p>
    <w:p w:rsidR="007C3A62" w:rsidRPr="00F40EAC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40EAC">
        <w:rPr>
          <w:rFonts w:eastAsia="標楷體" w:hAnsi="標楷體"/>
          <w:sz w:val="20"/>
        </w:rPr>
        <w:t>發文日期：中華民國</w:t>
      </w:r>
      <w:r w:rsidR="008402B7" w:rsidRPr="00F40EAC">
        <w:rPr>
          <w:rFonts w:eastAsia="標楷體" w:hint="eastAsia"/>
          <w:sz w:val="20"/>
        </w:rPr>
        <w:t>109</w:t>
      </w:r>
      <w:r w:rsidR="008402B7" w:rsidRPr="00F40EAC">
        <w:rPr>
          <w:rFonts w:eastAsia="標楷體" w:hint="eastAsia"/>
          <w:sz w:val="20"/>
        </w:rPr>
        <w:t>年</w:t>
      </w:r>
      <w:r w:rsidR="008402B7" w:rsidRPr="00F40EAC">
        <w:rPr>
          <w:rFonts w:eastAsia="標楷體" w:hint="eastAsia"/>
          <w:sz w:val="20"/>
        </w:rPr>
        <w:t>9</w:t>
      </w:r>
      <w:r w:rsidR="00D53C24" w:rsidRPr="00F40EAC">
        <w:rPr>
          <w:rFonts w:eastAsia="標楷體" w:hAnsi="標楷體" w:hint="eastAsia"/>
          <w:sz w:val="20"/>
        </w:rPr>
        <w:t>月</w:t>
      </w:r>
      <w:r w:rsidR="00F40EAC" w:rsidRPr="00F40EAC">
        <w:rPr>
          <w:rFonts w:eastAsia="標楷體" w:hAnsi="標楷體" w:hint="eastAsia"/>
          <w:sz w:val="20"/>
        </w:rPr>
        <w:t>14</w:t>
      </w:r>
      <w:r w:rsidR="00127283" w:rsidRPr="00F40EAC">
        <w:rPr>
          <w:rFonts w:eastAsia="標楷體" w:hAnsi="標楷體" w:hint="eastAsia"/>
          <w:sz w:val="20"/>
        </w:rPr>
        <w:t>日</w:t>
      </w: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40EAC">
        <w:rPr>
          <w:rFonts w:eastAsia="標楷體" w:hAnsi="標楷體"/>
          <w:sz w:val="20"/>
        </w:rPr>
        <w:t>發文字號：北市房</w:t>
      </w:r>
      <w:proofErr w:type="gramStart"/>
      <w:r w:rsidRPr="00F40EAC">
        <w:rPr>
          <w:rFonts w:eastAsia="標楷體" w:hAnsi="標楷體"/>
          <w:sz w:val="20"/>
        </w:rPr>
        <w:t>仲</w:t>
      </w:r>
      <w:r w:rsidR="00D53C24" w:rsidRPr="00F40EAC">
        <w:rPr>
          <w:rFonts w:eastAsia="標楷體" w:hAnsi="標楷體" w:hint="eastAsia"/>
          <w:sz w:val="20"/>
        </w:rPr>
        <w:t>雄</w:t>
      </w:r>
      <w:r w:rsidRPr="00F40EAC">
        <w:rPr>
          <w:rFonts w:eastAsia="標楷體" w:hAnsi="標楷體"/>
          <w:sz w:val="20"/>
        </w:rPr>
        <w:t>字</w:t>
      </w:r>
      <w:proofErr w:type="gramEnd"/>
      <w:r w:rsidRPr="00F40EAC">
        <w:rPr>
          <w:rFonts w:eastAsia="標楷體" w:hAnsi="標楷體" w:hint="eastAsia"/>
          <w:sz w:val="20"/>
        </w:rPr>
        <w:t>第</w:t>
      </w:r>
      <w:r w:rsidR="00CB552B" w:rsidRPr="00F40EAC">
        <w:rPr>
          <w:rFonts w:eastAsia="標楷體" w:hAnsi="標楷體" w:hint="eastAsia"/>
          <w:sz w:val="20"/>
        </w:rPr>
        <w:t>109</w:t>
      </w:r>
      <w:r w:rsidR="00F40EAC" w:rsidRPr="00F40EAC">
        <w:rPr>
          <w:rFonts w:eastAsia="標楷體" w:hAnsi="標楷體" w:hint="eastAsia"/>
          <w:sz w:val="20"/>
        </w:rPr>
        <w:t>137</w:t>
      </w:r>
      <w:r w:rsidRPr="00F40EAC">
        <w:rPr>
          <w:rFonts w:eastAsia="標楷體" w:hAnsi="標楷體" w:hint="eastAsia"/>
          <w:sz w:val="20"/>
        </w:rPr>
        <w:t>號</w:t>
      </w: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F40EAC">
        <w:rPr>
          <w:rFonts w:eastAsia="標楷體" w:hAnsi="標楷體" w:hint="eastAsia"/>
          <w:sz w:val="20"/>
        </w:rPr>
        <w:t>速別</w:t>
      </w:r>
      <w:proofErr w:type="gramEnd"/>
      <w:r w:rsidRPr="00F40EAC">
        <w:rPr>
          <w:rFonts w:eastAsia="標楷體" w:hAnsi="標楷體" w:hint="eastAsia"/>
          <w:sz w:val="20"/>
        </w:rPr>
        <w:t>：普通件</w:t>
      </w:r>
    </w:p>
    <w:p w:rsidR="00114993" w:rsidRPr="00F40EA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F40EAC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F40EA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F40EAC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F40EAC">
        <w:rPr>
          <w:rFonts w:hint="eastAsia"/>
        </w:rPr>
        <w:t xml:space="preserve"> </w:t>
      </w:r>
    </w:p>
    <w:p w:rsidR="003C2D78" w:rsidRPr="00F40EAC" w:rsidRDefault="004A01CD" w:rsidP="00F40EA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ind w:left="848" w:hangingChars="303" w:hanging="848"/>
        <w:rPr>
          <w:rFonts w:ascii="標楷體" w:eastAsia="標楷體"/>
          <w:sz w:val="28"/>
        </w:rPr>
      </w:pPr>
      <w:r w:rsidRPr="00F40EAC">
        <w:rPr>
          <w:rFonts w:ascii="標楷體" w:eastAsia="標楷體" w:hint="eastAsia"/>
          <w:sz w:val="28"/>
        </w:rPr>
        <w:t>主旨：</w:t>
      </w:r>
      <w:r w:rsidR="003C2D78" w:rsidRPr="00F40EAC">
        <w:rPr>
          <w:rFonts w:ascii="標楷體" w:eastAsia="標楷體" w:hint="eastAsia"/>
          <w:sz w:val="28"/>
        </w:rPr>
        <w:t>請踴躍報</w:t>
      </w:r>
      <w:r w:rsidR="004A788C" w:rsidRPr="00F40EAC">
        <w:rPr>
          <w:rFonts w:ascii="標楷體" w:eastAsia="標楷體" w:hint="eastAsia"/>
          <w:sz w:val="28"/>
        </w:rPr>
        <w:t>名</w:t>
      </w:r>
      <w:r w:rsidR="003C2D78" w:rsidRPr="00F40EAC">
        <w:rPr>
          <w:rFonts w:ascii="標楷體" w:eastAsia="標楷體" w:hint="eastAsia"/>
          <w:sz w:val="28"/>
        </w:rPr>
        <w:t>謝金河財經趨勢大師主講「</w:t>
      </w:r>
      <w:proofErr w:type="gramStart"/>
      <w:r w:rsidR="008B46C2" w:rsidRPr="00F40EAC">
        <w:rPr>
          <w:rFonts w:ascii="標楷體" w:eastAsia="標楷體" w:hint="eastAsia"/>
          <w:sz w:val="28"/>
        </w:rPr>
        <w:t>全球新冠肺炎</w:t>
      </w:r>
      <w:proofErr w:type="gramEnd"/>
      <w:r w:rsidR="008B46C2" w:rsidRPr="00F40EAC">
        <w:rPr>
          <w:rFonts w:ascii="標楷體" w:eastAsia="標楷體" w:hint="eastAsia"/>
          <w:sz w:val="28"/>
        </w:rPr>
        <w:t>對台灣經濟與房地產的影響及因應之道</w:t>
      </w:r>
      <w:r w:rsidR="003C2D78" w:rsidRPr="00F40EAC">
        <w:rPr>
          <w:rFonts w:ascii="標楷體" w:eastAsia="標楷體" w:hint="eastAsia"/>
          <w:sz w:val="28"/>
        </w:rPr>
        <w:t>」講座</w:t>
      </w:r>
      <w:r w:rsidR="007853D5" w:rsidRPr="00F40EAC">
        <w:rPr>
          <w:rFonts w:ascii="標楷體" w:eastAsia="標楷體" w:hint="eastAsia"/>
          <w:sz w:val="28"/>
        </w:rPr>
        <w:t>!</w:t>
      </w:r>
    </w:p>
    <w:p w:rsidR="003C2D78" w:rsidRPr="00F40EAC" w:rsidRDefault="003C2D78" w:rsidP="00F40EA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ind w:left="848" w:hangingChars="303" w:hanging="848"/>
        <w:rPr>
          <w:rFonts w:ascii="標楷體" w:eastAsia="標楷體"/>
          <w:sz w:val="28"/>
          <w:szCs w:val="28"/>
        </w:rPr>
      </w:pPr>
      <w:r w:rsidRPr="00F40EAC">
        <w:rPr>
          <w:rFonts w:ascii="標楷體" w:eastAsia="標楷體" w:hint="eastAsia"/>
          <w:sz w:val="28"/>
          <w:szCs w:val="28"/>
        </w:rPr>
        <w:t>說明：</w:t>
      </w:r>
    </w:p>
    <w:p w:rsidR="003C2D78" w:rsidRPr="00F40EAC" w:rsidRDefault="003C2D78" w:rsidP="00B10628">
      <w:pPr>
        <w:pStyle w:val="af1"/>
        <w:numPr>
          <w:ilvl w:val="0"/>
          <w:numId w:val="3"/>
        </w:numPr>
        <w:spacing w:line="280" w:lineRule="exact"/>
        <w:ind w:leftChars="0" w:left="567" w:rightChars="-177" w:right="-425" w:hanging="567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本會於</w:t>
      </w:r>
      <w:r w:rsidR="008B46C2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10/29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召開會員代表大會時，特安排臺灣最受歡迎的投資理財名家、知名財經節目主持人-謝金河財經趨勢大師主講「</w:t>
      </w:r>
      <w:proofErr w:type="gramStart"/>
      <w:r w:rsidR="008B46C2" w:rsidRPr="00F40EAC">
        <w:rPr>
          <w:rFonts w:ascii="標楷體" w:eastAsia="標楷體" w:hAnsi="細明體" w:hint="eastAsia"/>
          <w:sz w:val="28"/>
          <w:szCs w:val="20"/>
        </w:rPr>
        <w:t>全球新冠肺炎</w:t>
      </w:r>
      <w:proofErr w:type="gramEnd"/>
      <w:r w:rsidR="008B46C2" w:rsidRPr="00F40EAC">
        <w:rPr>
          <w:rFonts w:ascii="標楷體" w:eastAsia="標楷體" w:hAnsi="細明體" w:hint="eastAsia"/>
          <w:sz w:val="28"/>
          <w:szCs w:val="20"/>
        </w:rPr>
        <w:t>對台灣經濟與房地產的影響及因應之道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」講座。本次講座內容豐富並具前瞻性，可有效提升從業人員專業素養，切勿錯失良機，請 貴公司務必鼓勵經紀人員踴躍報名!（名額有限）。</w:t>
      </w:r>
    </w:p>
    <w:p w:rsidR="003C2D78" w:rsidRPr="00F40EAC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二、課程重點大綱：</w:t>
      </w:r>
    </w:p>
    <w:p w:rsidR="00424258" w:rsidRPr="00F40EAC" w:rsidRDefault="003C2D78" w:rsidP="0042425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</w:t>
      </w:r>
      <w:r w:rsidR="0042425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(</w:t>
      </w:r>
      <w:proofErr w:type="gramStart"/>
      <w:r w:rsidR="0042425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一</w:t>
      </w:r>
      <w:proofErr w:type="gramEnd"/>
      <w:r w:rsidR="0042425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)</w:t>
      </w:r>
      <w:r w:rsidR="008402B7" w:rsidRPr="00F40EAC">
        <w:rPr>
          <w:rFonts w:hint="eastAsia"/>
        </w:rPr>
        <w:t xml:space="preserve"> </w:t>
      </w:r>
      <w:r w:rsidR="008402B7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這個</w:t>
      </w:r>
      <w:proofErr w:type="gramStart"/>
      <w:r w:rsidR="008402B7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疫情給</w:t>
      </w:r>
      <w:proofErr w:type="gramEnd"/>
      <w:r w:rsidR="008402B7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大家上了一課</w:t>
      </w:r>
    </w:p>
    <w:p w:rsidR="00424258" w:rsidRPr="00F40EAC" w:rsidRDefault="00424258" w:rsidP="00F40EAC">
      <w:pPr>
        <w:spacing w:line="280" w:lineRule="exact"/>
        <w:ind w:rightChars="-177" w:right="-425" w:firstLineChars="505" w:firstLine="1212"/>
        <w:rPr>
          <w:rFonts w:ascii="標楷體" w:eastAsia="標楷體" w:hAnsi="細明體" w:cs="Courier New"/>
          <w:kern w:val="0"/>
          <w:szCs w:val="24"/>
        </w:rPr>
      </w:pPr>
      <w:r w:rsidRPr="00F40EAC">
        <w:rPr>
          <w:rFonts w:ascii="標楷體" w:eastAsia="標楷體" w:hAnsi="細明體" w:cs="Courier New" w:hint="eastAsia"/>
          <w:kern w:val="0"/>
          <w:szCs w:val="24"/>
        </w:rPr>
        <w:t>(1)</w:t>
      </w:r>
      <w:r w:rsidR="008402B7" w:rsidRPr="00F40EAC">
        <w:rPr>
          <w:rFonts w:ascii="標楷體" w:eastAsia="標楷體" w:hAnsi="細明體" w:cs="Courier New" w:hint="eastAsia"/>
          <w:kern w:val="0"/>
          <w:szCs w:val="24"/>
        </w:rPr>
        <w:t>全球確診病例節節升高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 xml:space="preserve">  </w:t>
      </w:r>
      <w:r w:rsidR="00E85D31" w:rsidRPr="00F40EAC">
        <w:rPr>
          <w:rFonts w:ascii="標楷體" w:eastAsia="標楷體" w:hAnsi="細明體" w:cs="Courier New" w:hint="eastAsia"/>
          <w:kern w:val="0"/>
          <w:szCs w:val="24"/>
        </w:rPr>
        <w:t xml:space="preserve"> </w:t>
      </w:r>
      <w:r w:rsidR="008402B7" w:rsidRPr="00F40EAC">
        <w:rPr>
          <w:rFonts w:ascii="標楷體" w:eastAsia="標楷體" w:hAnsi="細明體" w:cs="Courier New" w:hint="eastAsia"/>
          <w:kern w:val="0"/>
          <w:szCs w:val="24"/>
        </w:rPr>
        <w:t xml:space="preserve"> 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>(2)</w:t>
      </w:r>
      <w:r w:rsidR="008402B7" w:rsidRPr="00F40EAC">
        <w:rPr>
          <w:rFonts w:ascii="標楷體" w:eastAsia="標楷體" w:hAnsi="細明體" w:cs="Courier New" w:hint="eastAsia"/>
          <w:kern w:val="0"/>
          <w:szCs w:val="24"/>
        </w:rPr>
        <w:t>百年一遇的經濟大災難</w:t>
      </w:r>
      <w:r w:rsidR="00E85D31" w:rsidRPr="00F40EAC">
        <w:rPr>
          <w:rFonts w:ascii="標楷體" w:eastAsia="標楷體" w:hAnsi="細明體" w:cs="Courier New" w:hint="eastAsia"/>
          <w:kern w:val="0"/>
          <w:szCs w:val="24"/>
        </w:rPr>
        <w:t xml:space="preserve">       </w:t>
      </w:r>
    </w:p>
    <w:p w:rsidR="00424258" w:rsidRPr="00F40EAC" w:rsidRDefault="00424258" w:rsidP="00424258">
      <w:pPr>
        <w:spacing w:line="280" w:lineRule="exact"/>
        <w:ind w:rightChars="-177" w:right="-425" w:firstLineChars="150" w:firstLine="420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(二)</w:t>
      </w:r>
      <w:r w:rsidR="008402B7" w:rsidRPr="00F40EAC">
        <w:rPr>
          <w:rFonts w:hint="eastAsia"/>
        </w:rPr>
        <w:t xml:space="preserve"> </w:t>
      </w:r>
      <w:r w:rsidR="008402B7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世界的格局改變了</w:t>
      </w:r>
    </w:p>
    <w:p w:rsidR="00424258" w:rsidRPr="00F40EAC" w:rsidRDefault="00424258" w:rsidP="00F40EAC">
      <w:pPr>
        <w:spacing w:line="280" w:lineRule="exact"/>
        <w:ind w:rightChars="-177" w:right="-425" w:firstLineChars="500" w:firstLine="1200"/>
        <w:rPr>
          <w:rFonts w:ascii="標楷體" w:eastAsia="標楷體" w:hAnsi="細明體" w:cs="Courier New"/>
          <w:kern w:val="0"/>
          <w:szCs w:val="24"/>
        </w:rPr>
      </w:pPr>
      <w:r w:rsidRPr="00F40EAC">
        <w:rPr>
          <w:rFonts w:ascii="標楷體" w:eastAsia="標楷體" w:hAnsi="細明體" w:cs="Courier New" w:hint="eastAsia"/>
          <w:kern w:val="0"/>
          <w:szCs w:val="24"/>
        </w:rPr>
        <w:t>(1)</w:t>
      </w:r>
      <w:r w:rsidR="008402B7" w:rsidRPr="00F40EAC">
        <w:rPr>
          <w:rFonts w:ascii="標楷體" w:eastAsia="標楷體" w:hAnsi="細明體" w:cs="Courier New" w:hint="eastAsia"/>
          <w:kern w:val="0"/>
          <w:szCs w:val="24"/>
        </w:rPr>
        <w:t>從香港</w:t>
      </w:r>
      <w:proofErr w:type="gramStart"/>
      <w:r w:rsidR="008402B7" w:rsidRPr="00F40EAC">
        <w:rPr>
          <w:rFonts w:ascii="標楷體" w:eastAsia="標楷體" w:hAnsi="細明體" w:cs="Courier New" w:hint="eastAsia"/>
          <w:kern w:val="0"/>
          <w:szCs w:val="24"/>
        </w:rPr>
        <w:t>之變看未來</w:t>
      </w:r>
      <w:proofErr w:type="gramEnd"/>
      <w:r w:rsidR="008402B7" w:rsidRPr="00F40EAC">
        <w:rPr>
          <w:rFonts w:ascii="標楷體" w:eastAsia="標楷體" w:hAnsi="細明體" w:cs="Courier New" w:hint="eastAsia"/>
          <w:kern w:val="0"/>
          <w:szCs w:val="24"/>
        </w:rPr>
        <w:t>世局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 xml:space="preserve">   </w:t>
      </w:r>
      <w:r w:rsidR="008402B7" w:rsidRPr="00F40EAC">
        <w:rPr>
          <w:rFonts w:ascii="標楷體" w:eastAsia="標楷體" w:hAnsi="細明體" w:cs="Courier New" w:hint="eastAsia"/>
          <w:kern w:val="0"/>
          <w:szCs w:val="24"/>
        </w:rPr>
        <w:t xml:space="preserve"> 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>(2)</w:t>
      </w:r>
      <w:r w:rsidR="008402B7" w:rsidRPr="00F40EAC">
        <w:rPr>
          <w:rFonts w:ascii="標楷體" w:eastAsia="標楷體" w:hAnsi="細明體" w:cs="Courier New" w:hint="eastAsia"/>
          <w:kern w:val="0"/>
          <w:szCs w:val="24"/>
        </w:rPr>
        <w:t>從歷史看未來世局發展</w:t>
      </w:r>
    </w:p>
    <w:p w:rsidR="00424258" w:rsidRPr="00F40EAC" w:rsidRDefault="00424258" w:rsidP="00F40EAC">
      <w:pPr>
        <w:spacing w:line="280" w:lineRule="exact"/>
        <w:ind w:rightChars="-177" w:right="-425" w:firstLineChars="500" w:firstLine="1200"/>
        <w:rPr>
          <w:rFonts w:ascii="標楷體" w:eastAsia="標楷體" w:hAnsi="細明體" w:cs="Courier New"/>
          <w:kern w:val="0"/>
          <w:szCs w:val="24"/>
        </w:rPr>
      </w:pPr>
      <w:r w:rsidRPr="00F40EAC">
        <w:rPr>
          <w:rFonts w:ascii="標楷體" w:eastAsia="標楷體" w:hAnsi="細明體" w:cs="Courier New" w:hint="eastAsia"/>
          <w:kern w:val="0"/>
          <w:szCs w:val="24"/>
        </w:rPr>
        <w:t>(3)</w:t>
      </w:r>
      <w:r w:rsidR="008402B7" w:rsidRPr="00F40EAC">
        <w:rPr>
          <w:rFonts w:ascii="標楷體" w:eastAsia="標楷體" w:hAnsi="細明體" w:cs="Courier New" w:hint="eastAsia"/>
          <w:kern w:val="0"/>
          <w:szCs w:val="24"/>
        </w:rPr>
        <w:t>中國的巨變與轉折        (4)未來世界必有大變化</w:t>
      </w:r>
    </w:p>
    <w:p w:rsidR="008402B7" w:rsidRPr="00F40EAC" w:rsidRDefault="008402B7" w:rsidP="008402B7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(三)</w:t>
      </w:r>
      <w:r w:rsidRPr="00F40EAC">
        <w:rPr>
          <w:rFonts w:hint="eastAsia"/>
        </w:rPr>
        <w:t xml:space="preserve"> 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台灣經濟的大轉折</w:t>
      </w:r>
    </w:p>
    <w:p w:rsidR="008402B7" w:rsidRPr="00F40EAC" w:rsidRDefault="008402B7" w:rsidP="008402B7">
      <w:pPr>
        <w:spacing w:line="280" w:lineRule="exact"/>
        <w:ind w:rightChars="-295" w:right="-708"/>
        <w:rPr>
          <w:rFonts w:ascii="標楷體" w:eastAsia="標楷體" w:hAnsi="細明體" w:cs="Courier New"/>
          <w:kern w:val="0"/>
          <w:szCs w:val="24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</w:t>
      </w:r>
      <w:r w:rsidR="00D06CCE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 xml:space="preserve"> (1)台灣經濟到底好不好？</w:t>
      </w:r>
      <w:r w:rsidR="00D06CCE" w:rsidRPr="00F40EAC">
        <w:rPr>
          <w:rFonts w:ascii="標楷體" w:eastAsia="標楷體" w:hAnsi="細明體" w:cs="Courier New" w:hint="eastAsia"/>
          <w:kern w:val="0"/>
          <w:szCs w:val="24"/>
        </w:rPr>
        <w:t xml:space="preserve"> 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>(2)產業科技創新領航</w:t>
      </w:r>
      <w:r w:rsidR="00D06CCE" w:rsidRPr="00F40EAC">
        <w:rPr>
          <w:rFonts w:ascii="標楷體" w:eastAsia="標楷體" w:hAnsi="細明體" w:cs="Courier New" w:hint="eastAsia"/>
          <w:kern w:val="0"/>
          <w:szCs w:val="24"/>
        </w:rPr>
        <w:t xml:space="preserve"> 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>(3)台灣經濟為什麼會好</w:t>
      </w:r>
      <w:r w:rsidRPr="00F40EAC">
        <w:rPr>
          <w:rFonts w:ascii="標楷體" w:eastAsia="標楷體" w:hAnsi="細明體" w:cs="Courier New"/>
          <w:kern w:val="0"/>
          <w:szCs w:val="24"/>
        </w:rPr>
        <w:t>30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>年？</w:t>
      </w:r>
    </w:p>
    <w:p w:rsidR="008402B7" w:rsidRPr="00F40EAC" w:rsidRDefault="008402B7" w:rsidP="008402B7">
      <w:pPr>
        <w:spacing w:line="280" w:lineRule="exact"/>
        <w:ind w:rightChars="-295" w:right="-708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(四)</w:t>
      </w:r>
      <w:r w:rsidRPr="00F40EAC">
        <w:rPr>
          <w:rFonts w:hint="eastAsia"/>
        </w:rPr>
        <w:t xml:space="preserve"> 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台灣產業的明天與後天</w:t>
      </w:r>
    </w:p>
    <w:p w:rsidR="008402B7" w:rsidRPr="00F40EAC" w:rsidRDefault="008402B7" w:rsidP="00D06CCE">
      <w:pPr>
        <w:spacing w:line="280" w:lineRule="exact"/>
        <w:ind w:rightChars="-295" w:right="-708"/>
        <w:rPr>
          <w:rFonts w:ascii="標楷體" w:eastAsia="標楷體" w:hAnsi="細明體" w:cs="Courier New"/>
          <w:kern w:val="0"/>
          <w:szCs w:val="24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 xml:space="preserve"> </w:t>
      </w:r>
      <w:r w:rsidR="00D06CCE" w:rsidRPr="00F40EAC">
        <w:rPr>
          <w:rFonts w:ascii="標楷體" w:eastAsia="標楷體" w:hAnsi="細明體" w:cs="Courier New" w:hint="eastAsia"/>
          <w:kern w:val="0"/>
          <w:szCs w:val="24"/>
        </w:rPr>
        <w:t xml:space="preserve"> 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>(1)投資中國不再是獲利的保證(2)從創造高附加價值找出路(3)房地產兩樣情：土地交易熱絡</w:t>
      </w:r>
    </w:p>
    <w:p w:rsidR="008402B7" w:rsidRPr="00F40EAC" w:rsidRDefault="008402B7" w:rsidP="00D06CCE">
      <w:pPr>
        <w:spacing w:line="280" w:lineRule="exact"/>
        <w:ind w:rightChars="-295" w:right="-708"/>
        <w:rPr>
          <w:rFonts w:ascii="標楷體" w:eastAsia="標楷體" w:hAnsi="細明體" w:cs="Courier New"/>
          <w:kern w:val="0"/>
          <w:szCs w:val="24"/>
        </w:rPr>
      </w:pPr>
      <w:r w:rsidRPr="00F40EAC">
        <w:rPr>
          <w:rFonts w:ascii="標楷體" w:eastAsia="標楷體" w:hAnsi="細明體" w:cs="Courier New" w:hint="eastAsia"/>
          <w:kern w:val="0"/>
          <w:szCs w:val="24"/>
        </w:rPr>
        <w:t xml:space="preserve">        </w:t>
      </w:r>
      <w:r w:rsidR="00D06CCE" w:rsidRPr="00F40EAC">
        <w:rPr>
          <w:rFonts w:ascii="標楷體" w:eastAsia="標楷體" w:hAnsi="細明體" w:cs="Courier New" w:hint="eastAsia"/>
          <w:kern w:val="0"/>
          <w:szCs w:val="24"/>
        </w:rPr>
        <w:t xml:space="preserve">  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>(4)</w:t>
      </w:r>
      <w:r w:rsidRPr="00F40EAC">
        <w:rPr>
          <w:rFonts w:hint="eastAsia"/>
          <w:szCs w:val="24"/>
        </w:rPr>
        <w:t xml:space="preserve"> 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>蔡總統的六大核心戰略產業 (5)</w:t>
      </w:r>
      <w:r w:rsidRPr="00F40EAC">
        <w:rPr>
          <w:rFonts w:hint="eastAsia"/>
          <w:szCs w:val="24"/>
        </w:rPr>
        <w:t xml:space="preserve"> </w:t>
      </w:r>
      <w:r w:rsidRPr="00F40EAC">
        <w:rPr>
          <w:rFonts w:ascii="標楷體" w:eastAsia="標楷體" w:hAnsi="細明體" w:cs="Courier New" w:hint="eastAsia"/>
          <w:kern w:val="0"/>
          <w:szCs w:val="24"/>
        </w:rPr>
        <w:t>美國500大企業投資台灣</w:t>
      </w:r>
    </w:p>
    <w:p w:rsidR="00E85D31" w:rsidRPr="00F40EAC" w:rsidRDefault="003C2D78" w:rsidP="00E85D31">
      <w:pPr>
        <w:spacing w:line="280" w:lineRule="exact"/>
        <w:ind w:left="566" w:rightChars="-177" w:right="-425" w:hangingChars="202" w:hanging="566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三、謝金河社長學經歷：</w:t>
      </w:r>
      <w:proofErr w:type="gramStart"/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財信傳媒</w:t>
      </w:r>
      <w:proofErr w:type="gramEnd"/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集團董事長/財金文化董事長/先探投資週刊社長/</w:t>
      </w:r>
    </w:p>
    <w:p w:rsidR="00E85D31" w:rsidRPr="00F40EAC" w:rsidRDefault="003C2D78" w:rsidP="00E85D31">
      <w:pPr>
        <w:spacing w:line="280" w:lineRule="exact"/>
        <w:ind w:leftChars="200" w:left="480" w:rightChars="-177" w:right="-425" w:firstLineChars="31" w:firstLine="87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今周刊</w:t>
      </w:r>
      <w:r w:rsidR="00837CD0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董事長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/</w:t>
      </w:r>
      <w:proofErr w:type="gramStart"/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財訊雙週刊</w:t>
      </w:r>
      <w:proofErr w:type="gramEnd"/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發行人兼社長/東森財經台「老謝看世界」節目主持人/</w:t>
      </w:r>
    </w:p>
    <w:p w:rsidR="003C2D78" w:rsidRPr="00F40EAC" w:rsidRDefault="003C2D78" w:rsidP="00E85D31">
      <w:pPr>
        <w:spacing w:line="280" w:lineRule="exact"/>
        <w:ind w:leftChars="200" w:left="480" w:rightChars="-177" w:right="-425" w:firstLineChars="31" w:firstLine="87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年代新聞台「數字臺灣」節目主講人/蘋果日報「</w:t>
      </w:r>
      <w:proofErr w:type="gramStart"/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蘋</w:t>
      </w:r>
      <w:proofErr w:type="gramEnd"/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中信」專欄作家</w:t>
      </w:r>
    </w:p>
    <w:p w:rsidR="003C2D78" w:rsidRPr="00F40EAC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四、參加對象：會員公司所屬員工。座位有限，額滿為止!(450位)</w:t>
      </w:r>
    </w:p>
    <w:p w:rsidR="003C2D78" w:rsidRPr="00F40EAC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五、時間：</w:t>
      </w:r>
      <w:r w:rsidR="00CB552B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109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年</w:t>
      </w:r>
      <w:r w:rsidR="008B46C2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10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月</w:t>
      </w:r>
      <w:r w:rsidR="008B46C2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29</w:t>
      </w:r>
      <w:r w:rsidR="00CB552B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日（週四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）下午</w:t>
      </w:r>
      <w:r w:rsidR="00F40EAC">
        <w:rPr>
          <w:rFonts w:ascii="標楷體" w:eastAsia="標楷體" w:hAnsi="細明體" w:cs="Courier New" w:hint="eastAsia"/>
          <w:kern w:val="0"/>
          <w:sz w:val="28"/>
          <w:szCs w:val="28"/>
        </w:rPr>
        <w:t>15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：</w:t>
      </w:r>
      <w:r w:rsidR="00F40EAC">
        <w:rPr>
          <w:rFonts w:ascii="標楷體" w:eastAsia="標楷體" w:hAnsi="細明體" w:cs="Courier New" w:hint="eastAsia"/>
          <w:kern w:val="0"/>
          <w:sz w:val="28"/>
          <w:szCs w:val="28"/>
        </w:rPr>
        <w:t>00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報到</w:t>
      </w:r>
      <w:r w:rsidR="00F40EAC">
        <w:rPr>
          <w:rFonts w:ascii="標楷體" w:eastAsia="標楷體" w:hAnsi="細明體" w:cs="Courier New" w:hint="eastAsia"/>
          <w:kern w:val="0"/>
          <w:sz w:val="28"/>
          <w:szCs w:val="28"/>
        </w:rPr>
        <w:t>(15:15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～</w:t>
      </w:r>
      <w:r w:rsidR="00F40EAC">
        <w:rPr>
          <w:rFonts w:ascii="標楷體" w:eastAsia="標楷體" w:hAnsi="細明體" w:cs="Courier New" w:hint="eastAsia"/>
          <w:kern w:val="0"/>
          <w:sz w:val="28"/>
          <w:szCs w:val="28"/>
        </w:rPr>
        <w:t>16:45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) </w:t>
      </w:r>
    </w:p>
    <w:p w:rsidR="003C2D78" w:rsidRPr="00F40EAC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六、地點：公務人力發展中心福華國際文教會館2樓卓越堂</w:t>
      </w:r>
    </w:p>
    <w:p w:rsidR="003C2D78" w:rsidRPr="00F40EAC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 (大安區新生南路三段30號) </w:t>
      </w:r>
      <w:bookmarkStart w:id="0" w:name="_GoBack"/>
      <w:bookmarkEnd w:id="0"/>
    </w:p>
    <w:p w:rsidR="003C2D78" w:rsidRPr="00F40EAC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七、報名方式：公會傳真2760-2255或e：taipei-house01@umail.hinet.net </w:t>
      </w:r>
    </w:p>
    <w:p w:rsidR="003C2D78" w:rsidRPr="00F40EAC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</w:t>
      </w:r>
      <w:r w:rsidR="00E85D31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公會電話：2766-0022</w:t>
      </w:r>
      <w:r w:rsidR="00525D6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林小姐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。</w:t>
      </w:r>
    </w:p>
    <w:p w:rsidR="00FD2634" w:rsidRPr="00C4628C" w:rsidRDefault="00FD2634" w:rsidP="007853D5">
      <w:pPr>
        <w:spacing w:line="220" w:lineRule="exact"/>
        <w:ind w:rightChars="-177" w:right="-425"/>
        <w:rPr>
          <w:rFonts w:ascii="微軟正黑體" w:eastAsia="微軟正黑體" w:hAnsi="微軟正黑體"/>
          <w:color w:val="FF0000"/>
          <w:sz w:val="20"/>
        </w:rPr>
      </w:pPr>
      <w:r w:rsidRPr="00C4628C">
        <w:rPr>
          <w:rFonts w:ascii="華康中黑體" w:eastAsia="華康中黑體" w:hAnsi="微軟正黑體" w:hint="eastAsia"/>
          <w:color w:val="FF0000"/>
          <w:sz w:val="20"/>
        </w:rPr>
        <w:t>※</w:t>
      </w:r>
      <w:r w:rsidRPr="00C4628C">
        <w:rPr>
          <w:rFonts w:ascii="微軟正黑體" w:eastAsia="微軟正黑體" w:hAnsi="微軟正黑體" w:hint="eastAsia"/>
          <w:color w:val="FF0000"/>
          <w:sz w:val="20"/>
        </w:rPr>
        <w:t>為展現業界菁英響應愛心慈善活動，講座當天敬請攜帶統一發票，</w:t>
      </w:r>
      <w:r w:rsidRPr="00C4628C">
        <w:rPr>
          <w:rFonts w:ascii="微軟正黑體" w:eastAsia="微軟正黑體" w:hAnsi="微軟正黑體" w:hint="eastAsia"/>
          <w:color w:val="FF0000"/>
          <w:sz w:val="20"/>
          <w:u w:val="single"/>
        </w:rPr>
        <w:t>憑發票入場</w:t>
      </w:r>
      <w:r w:rsidRPr="00C4628C">
        <w:rPr>
          <w:rFonts w:ascii="微軟正黑體" w:eastAsia="微軟正黑體" w:hAnsi="微軟正黑體" w:hint="eastAsia"/>
          <w:color w:val="FF0000"/>
          <w:sz w:val="20"/>
        </w:rPr>
        <w:t>(事後由公會將發票捐贈給慈善團體)</w:t>
      </w:r>
    </w:p>
    <w:p w:rsidR="00FD2634" w:rsidRPr="00F40EAC" w:rsidRDefault="00FD2634" w:rsidP="007853D5">
      <w:pPr>
        <w:spacing w:line="22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C4628C">
        <w:rPr>
          <w:rFonts w:ascii="微軟正黑體" w:eastAsia="微軟正黑體" w:hAnsi="微軟正黑體" w:hint="eastAsia"/>
          <w:color w:val="FF0000"/>
          <w:sz w:val="20"/>
        </w:rPr>
        <w:t>※公會小叮嚀：因現場空調較冷，請攜帶薄外套防寒。</w:t>
      </w:r>
      <w:r w:rsidR="00BB4D22" w:rsidRPr="00F40E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E3762" wp14:editId="51DF706F">
                <wp:simplePos x="0" y="0"/>
                <wp:positionH relativeFrom="column">
                  <wp:posOffset>3619500</wp:posOffset>
                </wp:positionH>
                <wp:positionV relativeFrom="paragraph">
                  <wp:posOffset>153670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12.1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DKO0DG3wAAAAs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EF0F12" w:rsidRPr="00F40EAC" w:rsidRDefault="00EF0F12" w:rsidP="00F40EAC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EF0F12" w:rsidRPr="00F40EAC" w:rsidRDefault="00EF0F12" w:rsidP="00F40EAC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AA02E5" w:rsidRPr="00F40EAC" w:rsidRDefault="00AA02E5" w:rsidP="00513110">
      <w:pPr>
        <w:spacing w:line="400" w:lineRule="exact"/>
        <w:rPr>
          <w:rFonts w:ascii="標楷體" w:eastAsia="標楷體"/>
          <w:sz w:val="32"/>
          <w:szCs w:val="32"/>
        </w:rPr>
      </w:pPr>
    </w:p>
    <w:p w:rsidR="00FD2634" w:rsidRPr="00F40EAC" w:rsidRDefault="008B46C2" w:rsidP="00F40EAC">
      <w:pPr>
        <w:spacing w:line="340" w:lineRule="exact"/>
        <w:ind w:left="840" w:hangingChars="300" w:hanging="840"/>
        <w:jc w:val="center"/>
        <w:rPr>
          <w:rFonts w:ascii="標楷體" w:eastAsia="標楷體"/>
          <w:sz w:val="28"/>
          <w:szCs w:val="28"/>
        </w:rPr>
      </w:pPr>
      <w:r w:rsidRPr="00F40EAC">
        <w:rPr>
          <w:rFonts w:ascii="標楷體" w:eastAsia="標楷體" w:hint="eastAsia"/>
          <w:sz w:val="28"/>
          <w:szCs w:val="28"/>
        </w:rPr>
        <w:t>109/10/29</w:t>
      </w:r>
      <w:r w:rsidR="007853D5" w:rsidRPr="00F40EAC">
        <w:rPr>
          <w:rFonts w:ascii="標楷體" w:eastAsia="標楷體" w:hint="eastAsia"/>
          <w:sz w:val="28"/>
          <w:szCs w:val="28"/>
        </w:rPr>
        <w:t>「</w:t>
      </w:r>
      <w:proofErr w:type="gramStart"/>
      <w:r w:rsidRPr="00F40EAC">
        <w:rPr>
          <w:rFonts w:ascii="標楷體" w:eastAsia="標楷體" w:hint="eastAsia"/>
          <w:sz w:val="28"/>
          <w:szCs w:val="28"/>
        </w:rPr>
        <w:t>全球新冠肺炎</w:t>
      </w:r>
      <w:proofErr w:type="gramEnd"/>
      <w:r w:rsidRPr="00F40EAC">
        <w:rPr>
          <w:rFonts w:ascii="標楷體" w:eastAsia="標楷體" w:hint="eastAsia"/>
          <w:sz w:val="28"/>
          <w:szCs w:val="28"/>
        </w:rPr>
        <w:t>對台灣經濟與房地產的影響及因應之道</w:t>
      </w:r>
      <w:r w:rsidR="007853D5" w:rsidRPr="00F40EAC">
        <w:rPr>
          <w:rFonts w:ascii="標楷體" w:eastAsia="標楷體" w:hint="eastAsia"/>
          <w:sz w:val="28"/>
          <w:szCs w:val="28"/>
        </w:rPr>
        <w:t>」講座</w:t>
      </w:r>
      <w:r w:rsidR="00FD2634" w:rsidRPr="00F40EAC">
        <w:rPr>
          <w:rFonts w:ascii="標楷體" w:eastAsia="標楷體" w:hint="eastAsia"/>
          <w:sz w:val="28"/>
          <w:szCs w:val="28"/>
        </w:rPr>
        <w:t>報名表</w:t>
      </w:r>
    </w:p>
    <w:p w:rsidR="00FD2634" w:rsidRPr="00F40EAC" w:rsidRDefault="00FD2634" w:rsidP="00F40EAC">
      <w:pPr>
        <w:spacing w:line="34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40EAC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40EAC" w:rsidTr="009D0DDF">
        <w:tc>
          <w:tcPr>
            <w:tcW w:w="10288" w:type="dxa"/>
            <w:gridSpan w:val="2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40EAC" w:rsidTr="009D0DDF">
        <w:tc>
          <w:tcPr>
            <w:tcW w:w="5070" w:type="dxa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40EAC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40EAC">
              <w:rPr>
                <w:sz w:val="28"/>
                <w:szCs w:val="28"/>
              </w:rPr>
              <w:t xml:space="preserve"> </w:t>
            </w:r>
          </w:p>
        </w:tc>
      </w:tr>
      <w:tr w:rsidR="00FD2634" w:rsidRPr="00F40EAC" w:rsidTr="009D0DDF">
        <w:trPr>
          <w:trHeight w:val="1083"/>
        </w:trPr>
        <w:tc>
          <w:tcPr>
            <w:tcW w:w="10288" w:type="dxa"/>
            <w:gridSpan w:val="2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AA02E5" w:rsidRPr="00F40EAC" w:rsidRDefault="00FD2634" w:rsidP="0078590F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40EAC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AA02E5" w:rsidRPr="00F40EAC" w:rsidSect="00940987">
      <w:pgSz w:w="11907" w:h="16840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6F" w:rsidRDefault="00BE226F" w:rsidP="00C469A6">
      <w:r>
        <w:separator/>
      </w:r>
    </w:p>
  </w:endnote>
  <w:endnote w:type="continuationSeparator" w:id="0">
    <w:p w:rsidR="00BE226F" w:rsidRDefault="00BE226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6F" w:rsidRDefault="00BE226F" w:rsidP="00C469A6">
      <w:r>
        <w:separator/>
      </w:r>
    </w:p>
  </w:footnote>
  <w:footnote w:type="continuationSeparator" w:id="0">
    <w:p w:rsidR="00BE226F" w:rsidRDefault="00BE226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31"/>
    <w:multiLevelType w:val="hybridMultilevel"/>
    <w:tmpl w:val="F18E7318"/>
    <w:lvl w:ilvl="0" w:tplc="4E1E4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1206C8"/>
    <w:multiLevelType w:val="hybridMultilevel"/>
    <w:tmpl w:val="5C3CD0C8"/>
    <w:lvl w:ilvl="0" w:tplc="7E8AFE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332B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77F77"/>
    <w:rsid w:val="00080C96"/>
    <w:rsid w:val="0008204A"/>
    <w:rsid w:val="000850DA"/>
    <w:rsid w:val="000865EF"/>
    <w:rsid w:val="0008739F"/>
    <w:rsid w:val="000937AE"/>
    <w:rsid w:val="00094411"/>
    <w:rsid w:val="000A07C3"/>
    <w:rsid w:val="000A344F"/>
    <w:rsid w:val="000A34D6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4DEF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4E5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3724"/>
    <w:rsid w:val="001A7763"/>
    <w:rsid w:val="001B0F3F"/>
    <w:rsid w:val="001B42B8"/>
    <w:rsid w:val="001B60E7"/>
    <w:rsid w:val="001C35FA"/>
    <w:rsid w:val="001C45A8"/>
    <w:rsid w:val="001C628F"/>
    <w:rsid w:val="001D068F"/>
    <w:rsid w:val="001D21C4"/>
    <w:rsid w:val="001D35FD"/>
    <w:rsid w:val="001D42B1"/>
    <w:rsid w:val="001D6566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57F66"/>
    <w:rsid w:val="0026262A"/>
    <w:rsid w:val="00262CA3"/>
    <w:rsid w:val="002658C7"/>
    <w:rsid w:val="00270F00"/>
    <w:rsid w:val="0027381A"/>
    <w:rsid w:val="0027544A"/>
    <w:rsid w:val="002851E3"/>
    <w:rsid w:val="00286C0B"/>
    <w:rsid w:val="002873CA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250D"/>
    <w:rsid w:val="002C4E1D"/>
    <w:rsid w:val="002C6C0B"/>
    <w:rsid w:val="002C6DBE"/>
    <w:rsid w:val="002D7A91"/>
    <w:rsid w:val="002E039D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0EDD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2D78"/>
    <w:rsid w:val="003C32C1"/>
    <w:rsid w:val="003C7D5F"/>
    <w:rsid w:val="003D540A"/>
    <w:rsid w:val="003D5984"/>
    <w:rsid w:val="003D7839"/>
    <w:rsid w:val="003E008C"/>
    <w:rsid w:val="003E00E4"/>
    <w:rsid w:val="003E25D7"/>
    <w:rsid w:val="003E260C"/>
    <w:rsid w:val="003E3827"/>
    <w:rsid w:val="003E4628"/>
    <w:rsid w:val="003E4BCF"/>
    <w:rsid w:val="003E5F0B"/>
    <w:rsid w:val="003E62D2"/>
    <w:rsid w:val="003E7DF0"/>
    <w:rsid w:val="00400435"/>
    <w:rsid w:val="00417987"/>
    <w:rsid w:val="004236A5"/>
    <w:rsid w:val="00424258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A788C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C84"/>
    <w:rsid w:val="004D6DBD"/>
    <w:rsid w:val="004E1859"/>
    <w:rsid w:val="004F0EA5"/>
    <w:rsid w:val="004F142D"/>
    <w:rsid w:val="00501006"/>
    <w:rsid w:val="00512BAD"/>
    <w:rsid w:val="00513110"/>
    <w:rsid w:val="0052116F"/>
    <w:rsid w:val="00525D68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710"/>
    <w:rsid w:val="00593C11"/>
    <w:rsid w:val="00597A84"/>
    <w:rsid w:val="005A237F"/>
    <w:rsid w:val="005A5D47"/>
    <w:rsid w:val="005B50D7"/>
    <w:rsid w:val="005B5BA3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4988"/>
    <w:rsid w:val="00607843"/>
    <w:rsid w:val="0061051B"/>
    <w:rsid w:val="00611205"/>
    <w:rsid w:val="00612303"/>
    <w:rsid w:val="00625E05"/>
    <w:rsid w:val="00637D79"/>
    <w:rsid w:val="00651D5F"/>
    <w:rsid w:val="00654608"/>
    <w:rsid w:val="0067302A"/>
    <w:rsid w:val="00675C60"/>
    <w:rsid w:val="0068307B"/>
    <w:rsid w:val="0068405F"/>
    <w:rsid w:val="00685738"/>
    <w:rsid w:val="00690879"/>
    <w:rsid w:val="00695C0E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C6979"/>
    <w:rsid w:val="006D4CA3"/>
    <w:rsid w:val="006E119C"/>
    <w:rsid w:val="006E2C98"/>
    <w:rsid w:val="006F240E"/>
    <w:rsid w:val="006F2705"/>
    <w:rsid w:val="006F2790"/>
    <w:rsid w:val="006F3315"/>
    <w:rsid w:val="006F332F"/>
    <w:rsid w:val="006F4BA7"/>
    <w:rsid w:val="00700499"/>
    <w:rsid w:val="00715337"/>
    <w:rsid w:val="0072089A"/>
    <w:rsid w:val="00721E03"/>
    <w:rsid w:val="0074019A"/>
    <w:rsid w:val="00741825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53D5"/>
    <w:rsid w:val="0078590F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5EA3"/>
    <w:rsid w:val="00806409"/>
    <w:rsid w:val="0081653F"/>
    <w:rsid w:val="00817C6F"/>
    <w:rsid w:val="00824ED8"/>
    <w:rsid w:val="0082527A"/>
    <w:rsid w:val="00826E68"/>
    <w:rsid w:val="00827AAB"/>
    <w:rsid w:val="00834765"/>
    <w:rsid w:val="00837CD0"/>
    <w:rsid w:val="008401B4"/>
    <w:rsid w:val="008402B7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B46C2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098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2E87"/>
    <w:rsid w:val="009851B8"/>
    <w:rsid w:val="00987D4E"/>
    <w:rsid w:val="00990EAF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E6E6C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244E"/>
    <w:rsid w:val="00A4491E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02E5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628"/>
    <w:rsid w:val="00B10BB6"/>
    <w:rsid w:val="00B256C9"/>
    <w:rsid w:val="00B25B47"/>
    <w:rsid w:val="00B30650"/>
    <w:rsid w:val="00B33B52"/>
    <w:rsid w:val="00B35D30"/>
    <w:rsid w:val="00B40002"/>
    <w:rsid w:val="00B403E3"/>
    <w:rsid w:val="00B44AC1"/>
    <w:rsid w:val="00B51E1F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05EF"/>
    <w:rsid w:val="00BB1479"/>
    <w:rsid w:val="00BB17D2"/>
    <w:rsid w:val="00BB209F"/>
    <w:rsid w:val="00BB40E2"/>
    <w:rsid w:val="00BB4D22"/>
    <w:rsid w:val="00BC3566"/>
    <w:rsid w:val="00BC3FF1"/>
    <w:rsid w:val="00BC505D"/>
    <w:rsid w:val="00BD1298"/>
    <w:rsid w:val="00BD3257"/>
    <w:rsid w:val="00BD5109"/>
    <w:rsid w:val="00BE226F"/>
    <w:rsid w:val="00BE3116"/>
    <w:rsid w:val="00BE3EA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0D25"/>
    <w:rsid w:val="00C42E2A"/>
    <w:rsid w:val="00C43642"/>
    <w:rsid w:val="00C4600D"/>
    <w:rsid w:val="00C4628C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B552B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06CCE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4C0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6F14"/>
    <w:rsid w:val="00D80100"/>
    <w:rsid w:val="00D927E9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61E7"/>
    <w:rsid w:val="00E30A7A"/>
    <w:rsid w:val="00E34CFC"/>
    <w:rsid w:val="00E41037"/>
    <w:rsid w:val="00E47199"/>
    <w:rsid w:val="00E514B3"/>
    <w:rsid w:val="00E53275"/>
    <w:rsid w:val="00E573A6"/>
    <w:rsid w:val="00E578DA"/>
    <w:rsid w:val="00E63136"/>
    <w:rsid w:val="00E65115"/>
    <w:rsid w:val="00E66174"/>
    <w:rsid w:val="00E73F6B"/>
    <w:rsid w:val="00E75008"/>
    <w:rsid w:val="00E758C8"/>
    <w:rsid w:val="00E85D31"/>
    <w:rsid w:val="00E90DA9"/>
    <w:rsid w:val="00E917C4"/>
    <w:rsid w:val="00E91CDB"/>
    <w:rsid w:val="00E927E5"/>
    <w:rsid w:val="00E92C56"/>
    <w:rsid w:val="00E96C38"/>
    <w:rsid w:val="00EA1043"/>
    <w:rsid w:val="00EA2499"/>
    <w:rsid w:val="00EA53B9"/>
    <w:rsid w:val="00EA714A"/>
    <w:rsid w:val="00EB6AFB"/>
    <w:rsid w:val="00EB7323"/>
    <w:rsid w:val="00EC30FC"/>
    <w:rsid w:val="00ED0A52"/>
    <w:rsid w:val="00ED1CB5"/>
    <w:rsid w:val="00ED39C7"/>
    <w:rsid w:val="00EE32AE"/>
    <w:rsid w:val="00EE6CF2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0EAC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279B"/>
    <w:rsid w:val="00FB369B"/>
    <w:rsid w:val="00FB412F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1494-9836-4B7C-A9A9-B1C71BBC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13</cp:revision>
  <cp:lastPrinted>2018-05-21T01:47:00Z</cp:lastPrinted>
  <dcterms:created xsi:type="dcterms:W3CDTF">2019-04-01T05:50:00Z</dcterms:created>
  <dcterms:modified xsi:type="dcterms:W3CDTF">2020-09-11T08:12:00Z</dcterms:modified>
</cp:coreProperties>
</file>