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EE6CF2">
        <w:rPr>
          <w:rFonts w:eastAsia="標楷體" w:hAnsi="標楷體" w:hint="eastAsia"/>
          <w:sz w:val="20"/>
        </w:rPr>
        <w:t>9</w:t>
      </w:r>
      <w:r w:rsidR="00D53C24">
        <w:rPr>
          <w:rFonts w:eastAsia="標楷體" w:hAnsi="標楷體" w:hint="eastAsia"/>
          <w:sz w:val="20"/>
        </w:rPr>
        <w:t>月</w:t>
      </w:r>
      <w:r w:rsidR="00EE6CF2">
        <w:rPr>
          <w:rFonts w:eastAsia="標楷體" w:hAnsi="標楷體" w:hint="eastAsia"/>
          <w:sz w:val="20"/>
        </w:rPr>
        <w:t>17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A26AEB">
        <w:rPr>
          <w:rFonts w:eastAsia="標楷體" w:hAnsi="標楷體" w:hint="eastAsia"/>
          <w:sz w:val="20"/>
        </w:rPr>
        <w:t>136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3A7283">
        <w:rPr>
          <w:rFonts w:ascii="標楷體" w:eastAsia="標楷體" w:hint="eastAsia"/>
          <w:sz w:val="28"/>
        </w:rPr>
        <w:t>中華民國建築經理商業同業公會</w:t>
      </w:r>
      <w:r w:rsidR="00D44A08">
        <w:rPr>
          <w:rFonts w:ascii="標楷體" w:eastAsia="標楷體" w:hint="eastAsia"/>
          <w:sz w:val="28"/>
        </w:rPr>
        <w:t>來函有關</w:t>
      </w:r>
      <w:r w:rsidR="003A7283">
        <w:rPr>
          <w:rFonts w:ascii="標楷體" w:eastAsia="標楷體" w:hint="eastAsia"/>
          <w:sz w:val="28"/>
        </w:rPr>
        <w:t>107年</w:t>
      </w:r>
      <w:r w:rsidR="00EE6CF2">
        <w:rPr>
          <w:rFonts w:ascii="標楷體" w:eastAsia="標楷體" w:hint="eastAsia"/>
          <w:sz w:val="28"/>
        </w:rPr>
        <w:t>9</w:t>
      </w:r>
      <w:r w:rsidR="003A7283">
        <w:rPr>
          <w:rFonts w:ascii="標楷體" w:eastAsia="標楷體" w:hint="eastAsia"/>
          <w:sz w:val="28"/>
        </w:rPr>
        <w:t>月</w:t>
      </w:r>
      <w:r w:rsidR="00EE6CF2">
        <w:rPr>
          <w:rFonts w:ascii="標楷體" w:eastAsia="標楷體" w:hint="eastAsia"/>
          <w:sz w:val="28"/>
        </w:rPr>
        <w:t>28</w:t>
      </w:r>
      <w:r w:rsidR="003A7283">
        <w:rPr>
          <w:rFonts w:ascii="標楷體" w:eastAsia="標楷體" w:hint="eastAsia"/>
          <w:sz w:val="28"/>
        </w:rPr>
        <w:t>日</w:t>
      </w:r>
      <w:r w:rsidR="00EE6CF2">
        <w:rPr>
          <w:rFonts w:ascii="標楷體" w:eastAsia="標楷體" w:hint="eastAsia"/>
          <w:sz w:val="28"/>
        </w:rPr>
        <w:t>舉辦</w:t>
      </w:r>
      <w:r w:rsidR="003A7283">
        <w:rPr>
          <w:rFonts w:ascii="標楷體" w:eastAsia="標楷體" w:hint="eastAsia"/>
          <w:sz w:val="28"/>
        </w:rPr>
        <w:t>「</w:t>
      </w:r>
      <w:r w:rsidR="00EE6CF2">
        <w:rPr>
          <w:rFonts w:ascii="標楷體" w:eastAsia="標楷體" w:hint="eastAsia"/>
          <w:sz w:val="28"/>
        </w:rPr>
        <w:t>不動產交易與建屋出售之課稅實務及節稅規劃</w:t>
      </w:r>
      <w:r w:rsidR="003A7283">
        <w:rPr>
          <w:rFonts w:ascii="標楷體" w:eastAsia="標楷體" w:hint="eastAsia"/>
          <w:sz w:val="28"/>
        </w:rPr>
        <w:t>」講座</w:t>
      </w:r>
      <w:r w:rsidR="004A3159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3A7283">
        <w:rPr>
          <w:rFonts w:ascii="標楷體" w:eastAsia="標楷體" w:hint="eastAsia"/>
          <w:sz w:val="28"/>
        </w:rPr>
        <w:t>中華民國建築經理商業同業公會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EE6CF2">
        <w:rPr>
          <w:rFonts w:ascii="標楷體" w:eastAsia="標楷體" w:hint="eastAsia"/>
          <w:sz w:val="28"/>
        </w:rPr>
        <w:t>9</w:t>
      </w:r>
      <w:r w:rsidR="00C469A6" w:rsidRPr="002F1CFA">
        <w:rPr>
          <w:rFonts w:ascii="標楷體" w:eastAsia="標楷體" w:hint="eastAsia"/>
          <w:sz w:val="28"/>
        </w:rPr>
        <w:t>月</w:t>
      </w:r>
      <w:r w:rsidR="00EE6CF2">
        <w:rPr>
          <w:rFonts w:ascii="標楷體" w:eastAsia="標楷體" w:hint="eastAsia"/>
          <w:sz w:val="28"/>
        </w:rPr>
        <w:t>11</w:t>
      </w:r>
      <w:r w:rsidR="00C515C7">
        <w:rPr>
          <w:rFonts w:ascii="標楷體" w:eastAsia="標楷體" w:hint="eastAsia"/>
          <w:sz w:val="28"/>
        </w:rPr>
        <w:t>日</w:t>
      </w:r>
      <w:r w:rsidR="003A7283">
        <w:rPr>
          <w:rFonts w:ascii="標楷體" w:eastAsia="標楷體" w:hint="eastAsia"/>
          <w:sz w:val="28"/>
        </w:rPr>
        <w:t>中華建</w:t>
      </w:r>
      <w:proofErr w:type="gramStart"/>
      <w:r w:rsidR="003A7283">
        <w:rPr>
          <w:rFonts w:ascii="標楷體" w:eastAsia="標楷體" w:hint="eastAsia"/>
          <w:sz w:val="28"/>
        </w:rPr>
        <w:t>會澤字</w:t>
      </w:r>
      <w:proofErr w:type="gramEnd"/>
      <w:r w:rsidR="001A7763">
        <w:rPr>
          <w:rFonts w:ascii="標楷體" w:eastAsia="標楷體" w:hint="eastAsia"/>
          <w:sz w:val="28"/>
        </w:rPr>
        <w:t>第</w:t>
      </w:r>
      <w:r w:rsidR="00EE6CF2">
        <w:rPr>
          <w:rFonts w:ascii="標楷體" w:eastAsia="標楷體" w:hint="eastAsia"/>
          <w:sz w:val="28"/>
        </w:rPr>
        <w:t>1070126</w:t>
      </w:r>
      <w:r w:rsidR="001A776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3A728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 w:rsidR="0054510F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EE6CF2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AF53BE3" wp14:editId="7D0731E0">
            <wp:simplePos x="0" y="0"/>
            <wp:positionH relativeFrom="column">
              <wp:posOffset>-727710</wp:posOffset>
            </wp:positionH>
            <wp:positionV relativeFrom="paragraph">
              <wp:posOffset>-727711</wp:posOffset>
            </wp:positionV>
            <wp:extent cx="7559040" cy="10698249"/>
            <wp:effectExtent l="0" t="0" r="3810" b="8255"/>
            <wp:wrapNone/>
            <wp:docPr id="1" name="圖片 1" descr="C:\Users\Owner\Desktop\SCAN\img-914171340\img-91417134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914171340\img-91417134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788" w:rsidRDefault="009C2788">
      <w:pPr>
        <w:widowControl/>
      </w:pPr>
      <w:r>
        <w:br w:type="page"/>
      </w:r>
    </w:p>
    <w:p w:rsidR="00256D6C" w:rsidRDefault="00EE6CF2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75192" cy="10721340"/>
            <wp:effectExtent l="0" t="0" r="6985" b="3810"/>
            <wp:wrapNone/>
            <wp:docPr id="3" name="圖片 3" descr="C:\Users\Owner\Desktop\SCAN\img-914171340\img-91417134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914171340\img-914171340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550" cy="10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D6C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3B" w:rsidRDefault="0052013B" w:rsidP="00C469A6">
      <w:r>
        <w:separator/>
      </w:r>
    </w:p>
  </w:endnote>
  <w:endnote w:type="continuationSeparator" w:id="0">
    <w:p w:rsidR="0052013B" w:rsidRDefault="0052013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3B" w:rsidRDefault="0052013B" w:rsidP="00C469A6">
      <w:r>
        <w:separator/>
      </w:r>
    </w:p>
  </w:footnote>
  <w:footnote w:type="continuationSeparator" w:id="0">
    <w:p w:rsidR="0052013B" w:rsidRDefault="0052013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A7283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013B"/>
    <w:rsid w:val="0052116F"/>
    <w:rsid w:val="00530BB5"/>
    <w:rsid w:val="005316D3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A03C28"/>
    <w:rsid w:val="00A14AF1"/>
    <w:rsid w:val="00A254CD"/>
    <w:rsid w:val="00A25CE9"/>
    <w:rsid w:val="00A26AEB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D72"/>
    <w:rsid w:val="00C621B5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34CFC"/>
    <w:rsid w:val="00E41037"/>
    <w:rsid w:val="00E50735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52E8"/>
    <w:rsid w:val="00F1068E"/>
    <w:rsid w:val="00F12921"/>
    <w:rsid w:val="00F129B6"/>
    <w:rsid w:val="00F21E0C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FCBA-8EE6-4F16-870E-D991CA92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2018-09-14T09:13:00Z</dcterms:created>
  <dcterms:modified xsi:type="dcterms:W3CDTF">2018-09-14T09:30:00Z</dcterms:modified>
</cp:coreProperties>
</file>