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EC2EAC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0A0F25">
        <w:rPr>
          <w:rFonts w:eastAsia="標楷體" w:hAnsi="標楷體" w:hint="eastAsia"/>
          <w:sz w:val="20"/>
        </w:rPr>
        <w:t>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A10760">
        <w:rPr>
          <w:rFonts w:eastAsia="標楷體" w:hAnsi="標楷體" w:hint="eastAsia"/>
          <w:sz w:val="20"/>
        </w:rPr>
        <w:t>108</w:t>
      </w:r>
      <w:r w:rsidR="00663513">
        <w:rPr>
          <w:rFonts w:eastAsia="標楷體" w:hAnsi="標楷體" w:hint="eastAsia"/>
          <w:sz w:val="20"/>
        </w:rPr>
        <w:t>180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663513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</w:t>
      </w:r>
      <w:r w:rsidR="00EC2EAC">
        <w:rPr>
          <w:rFonts w:ascii="標楷體" w:eastAsia="標楷體" w:hint="eastAsia"/>
          <w:b/>
          <w:sz w:val="28"/>
        </w:rPr>
        <w:t>旨:</w:t>
      </w:r>
      <w:r w:rsidR="00EC2EAC">
        <w:rPr>
          <w:rFonts w:ascii="標楷體" w:eastAsia="標楷體" w:hint="eastAsia"/>
          <w:sz w:val="28"/>
        </w:rPr>
        <w:t>臺北市商業處來函有關108年12月24日舉辦</w:t>
      </w:r>
      <w:r w:rsidR="00EC2EAC">
        <w:rPr>
          <w:rFonts w:ascii="標楷體" w:eastAsia="標楷體" w:hAnsi="標楷體" w:hint="eastAsia"/>
          <w:sz w:val="28"/>
        </w:rPr>
        <w:t>「</w:t>
      </w:r>
      <w:proofErr w:type="gramStart"/>
      <w:r w:rsidR="00EC2EAC">
        <w:rPr>
          <w:rFonts w:ascii="標楷體" w:eastAsia="標楷體" w:hAnsi="標楷體" w:hint="eastAsia"/>
          <w:sz w:val="28"/>
        </w:rPr>
        <w:t>線上申辦</w:t>
      </w:r>
      <w:proofErr w:type="gramEnd"/>
      <w:r w:rsidR="00EC2EAC">
        <w:rPr>
          <w:rFonts w:ascii="標楷體" w:eastAsia="標楷體" w:hAnsi="標楷體" w:hint="eastAsia"/>
          <w:sz w:val="28"/>
        </w:rPr>
        <w:t>商工登記暨電子送達及營業場所查詢服務講座」</w:t>
      </w:r>
      <w:r w:rsidR="00E87D0D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EC2EAC">
        <w:rPr>
          <w:rFonts w:ascii="標楷體" w:eastAsia="標楷體" w:hint="eastAsia"/>
          <w:sz w:val="28"/>
        </w:rPr>
        <w:t>臺北市商業處</w:t>
      </w:r>
      <w:r w:rsidR="00674119">
        <w:rPr>
          <w:rFonts w:ascii="標楷體" w:eastAsia="標楷體" w:hint="eastAsia"/>
          <w:sz w:val="28"/>
        </w:rPr>
        <w:t>108</w:t>
      </w:r>
      <w:r w:rsidR="004A01CD" w:rsidRPr="002F1CFA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11</w:t>
      </w:r>
      <w:r w:rsidR="004A01CD" w:rsidRPr="002F1CFA">
        <w:rPr>
          <w:rFonts w:ascii="標楷體" w:eastAsia="標楷體" w:hint="eastAsia"/>
          <w:sz w:val="28"/>
        </w:rPr>
        <w:t>月</w:t>
      </w:r>
      <w:r w:rsidR="00EC2EAC">
        <w:rPr>
          <w:rFonts w:ascii="標楷體" w:eastAsia="標楷體" w:hint="eastAsia"/>
          <w:sz w:val="28"/>
        </w:rPr>
        <w:t>2</w:t>
      </w:r>
      <w:r w:rsidR="00A14A11">
        <w:rPr>
          <w:rFonts w:ascii="標楷體" w:eastAsia="標楷體" w:hint="eastAsia"/>
          <w:sz w:val="28"/>
        </w:rPr>
        <w:t>5</w:t>
      </w:r>
      <w:r w:rsidR="004A01CD"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北市</w:t>
      </w:r>
      <w:r w:rsidR="00EC2EAC">
        <w:rPr>
          <w:rFonts w:ascii="標楷體" w:eastAsia="標楷體" w:hint="eastAsia"/>
          <w:sz w:val="28"/>
        </w:rPr>
        <w:t>商二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EC2EAC">
        <w:rPr>
          <w:rFonts w:ascii="標楷體" w:eastAsia="標楷體" w:hint="eastAsia"/>
          <w:sz w:val="28"/>
        </w:rPr>
        <w:t>10860507372</w:t>
      </w:r>
      <w:r w:rsidR="00787C59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EC2EAC" w:rsidRPr="002F1CFA" w:rsidRDefault="00663513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如欲報名者請於12/6(週五)前傳真報名表</w:t>
      </w:r>
      <w:r w:rsidRPr="00663513">
        <w:rPr>
          <w:rFonts w:ascii="標楷體" w:eastAsia="標楷體" w:hint="eastAsia"/>
          <w:sz w:val="28"/>
        </w:rPr>
        <w:t>至2760-2255或e：taipei-house01@umail.hinet.net後，並請來電公會2766-0022林小姐確認</w:t>
      </w:r>
      <w:r>
        <w:rPr>
          <w:rFonts w:ascii="標楷體" w:eastAsia="標楷體" w:hint="eastAsia"/>
          <w:sz w:val="28"/>
        </w:rPr>
        <w:t>(本會限額50名，額滿為止)。</w:t>
      </w:r>
    </w:p>
    <w:p w:rsidR="006D69A7" w:rsidRDefault="00EC2EAC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臺北市商業處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1F5ADA" w:rsidRPr="00663513" w:rsidRDefault="00E90DA9" w:rsidP="0066351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EC30FC" w:rsidP="00663513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3763E6" wp14:editId="6800105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EC2EAC" w:rsidRPr="004E3983" w:rsidRDefault="00EC2EAC" w:rsidP="004E3983">
      <w:pPr>
        <w:spacing w:line="400" w:lineRule="exact"/>
        <w:ind w:left="841" w:hangingChars="300" w:hanging="841"/>
        <w:jc w:val="center"/>
        <w:rPr>
          <w:rFonts w:ascii="標楷體" w:eastAsia="標楷體"/>
          <w:b/>
          <w:sz w:val="28"/>
          <w:szCs w:val="28"/>
        </w:rPr>
      </w:pPr>
      <w:r w:rsidRPr="004E3983">
        <w:rPr>
          <w:rFonts w:ascii="標楷體" w:eastAsia="標楷體" w:hint="eastAsia"/>
          <w:b/>
          <w:sz w:val="28"/>
          <w:szCs w:val="28"/>
        </w:rPr>
        <w:t>108/</w:t>
      </w:r>
      <w:r w:rsidR="004E3983" w:rsidRPr="004E3983">
        <w:rPr>
          <w:rFonts w:ascii="標楷體" w:eastAsia="標楷體" w:hint="eastAsia"/>
          <w:b/>
          <w:sz w:val="28"/>
          <w:szCs w:val="28"/>
        </w:rPr>
        <w:t>12/24</w:t>
      </w:r>
      <w:r w:rsidRPr="004E3983">
        <w:rPr>
          <w:rFonts w:ascii="標楷體" w:eastAsia="標楷體" w:hint="eastAsia"/>
          <w:b/>
          <w:sz w:val="28"/>
          <w:szCs w:val="28"/>
        </w:rPr>
        <w:t>「</w:t>
      </w:r>
      <w:proofErr w:type="gramStart"/>
      <w:r w:rsidR="004E3983" w:rsidRPr="004E3983">
        <w:rPr>
          <w:rFonts w:ascii="標楷體" w:eastAsia="標楷體" w:hint="eastAsia"/>
          <w:b/>
          <w:sz w:val="28"/>
          <w:szCs w:val="28"/>
        </w:rPr>
        <w:t>線上申辦</w:t>
      </w:r>
      <w:proofErr w:type="gramEnd"/>
      <w:r w:rsidR="004E3983" w:rsidRPr="004E3983">
        <w:rPr>
          <w:rFonts w:ascii="標楷體" w:eastAsia="標楷體" w:hint="eastAsia"/>
          <w:b/>
          <w:sz w:val="28"/>
          <w:szCs w:val="28"/>
        </w:rPr>
        <w:t>商工登記暨電子送達及營業場所查詢服務講座</w:t>
      </w:r>
      <w:r w:rsidRPr="004E3983">
        <w:rPr>
          <w:rFonts w:ascii="標楷體" w:eastAsia="標楷體" w:hint="eastAsia"/>
          <w:b/>
          <w:sz w:val="28"/>
          <w:szCs w:val="28"/>
        </w:rPr>
        <w:t>」報名表</w:t>
      </w:r>
    </w:p>
    <w:p w:rsidR="00EC2EAC" w:rsidRPr="00001FE1" w:rsidRDefault="00EC2EAC" w:rsidP="00EC2EAC">
      <w:pPr>
        <w:spacing w:line="320" w:lineRule="exac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001FE1">
        <w:rPr>
          <w:rFonts w:ascii="標楷體" w:eastAsia="標楷體" w:hAnsi="標楷體" w:hint="eastAsia"/>
          <w:b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EC2EAC" w:rsidRPr="00001FE1" w:rsidTr="002232D1">
        <w:tc>
          <w:tcPr>
            <w:tcW w:w="10288" w:type="dxa"/>
            <w:gridSpan w:val="2"/>
          </w:tcPr>
          <w:p w:rsidR="00EC2EAC" w:rsidRPr="00001FE1" w:rsidRDefault="00EC2EAC" w:rsidP="002232D1">
            <w:pPr>
              <w:spacing w:line="480" w:lineRule="exact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EC2EAC" w:rsidRPr="00001FE1" w:rsidTr="002232D1">
        <w:tc>
          <w:tcPr>
            <w:tcW w:w="5070" w:type="dxa"/>
          </w:tcPr>
          <w:p w:rsidR="00EC2EAC" w:rsidRPr="00001FE1" w:rsidRDefault="00EC2EAC" w:rsidP="002232D1">
            <w:pPr>
              <w:spacing w:line="480" w:lineRule="exact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EC2EAC" w:rsidRPr="00001FE1" w:rsidRDefault="00EC2EAC" w:rsidP="002232D1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001FE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2EAC" w:rsidRPr="00001FE1" w:rsidTr="002232D1">
        <w:trPr>
          <w:trHeight w:val="1083"/>
        </w:trPr>
        <w:tc>
          <w:tcPr>
            <w:tcW w:w="10288" w:type="dxa"/>
            <w:gridSpan w:val="2"/>
          </w:tcPr>
          <w:p w:rsidR="00EC2EAC" w:rsidRPr="00001FE1" w:rsidRDefault="00EC2EAC" w:rsidP="002232D1">
            <w:pPr>
              <w:spacing w:line="480" w:lineRule="exact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EC2EAC" w:rsidRPr="00001FE1" w:rsidRDefault="003265B7" w:rsidP="00EC2EAC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1ECBA3" wp14:editId="25771D5C">
            <wp:simplePos x="0" y="0"/>
            <wp:positionH relativeFrom="margin">
              <wp:posOffset>-730885</wp:posOffset>
            </wp:positionH>
            <wp:positionV relativeFrom="margin">
              <wp:posOffset>-712470</wp:posOffset>
            </wp:positionV>
            <wp:extent cx="7576820" cy="10715625"/>
            <wp:effectExtent l="0" t="0" r="5080" b="9525"/>
            <wp:wrapSquare wrapText="bothSides"/>
            <wp:docPr id="4" name="圖片 4" descr="H:\待辦事項\img-Y291352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待辦事項\img-Y2913525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EAC" w:rsidRPr="00001FE1">
        <w:rPr>
          <w:rFonts w:ascii="標楷體" w:eastAsia="標楷體" w:hAnsi="標楷體" w:hint="eastAsia"/>
          <w:b/>
          <w:szCs w:val="32"/>
        </w:rPr>
        <w:t>※為避免資源浪費，煩請報名後務必出席。先報名先登記，額滿為止。感謝您!</w:t>
      </w:r>
    </w:p>
    <w:p w:rsidR="00344386" w:rsidRPr="00294FE9" w:rsidRDefault="003265B7" w:rsidP="008409CB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9F2921" wp14:editId="35F9B65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1" name="圖片 1" descr="\\Owner-pc\scan\img-Z02101310\img-Z0210131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Z02101310\img-Z02101310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8A" w:rsidRDefault="00911D8A" w:rsidP="00C469A6">
      <w:r>
        <w:separator/>
      </w:r>
    </w:p>
  </w:endnote>
  <w:endnote w:type="continuationSeparator" w:id="0">
    <w:p w:rsidR="00911D8A" w:rsidRDefault="00911D8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8A" w:rsidRDefault="00911D8A" w:rsidP="00C469A6">
      <w:r>
        <w:separator/>
      </w:r>
    </w:p>
  </w:footnote>
  <w:footnote w:type="continuationSeparator" w:id="0">
    <w:p w:rsidR="00911D8A" w:rsidRDefault="00911D8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0F25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1310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4FBB"/>
    <w:rsid w:val="003265B7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E3983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63513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39EC"/>
    <w:rsid w:val="00824ED8"/>
    <w:rsid w:val="0082527A"/>
    <w:rsid w:val="00826E68"/>
    <w:rsid w:val="00827AAB"/>
    <w:rsid w:val="00834765"/>
    <w:rsid w:val="008401B4"/>
    <w:rsid w:val="008409CB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1D8A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2EAC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318FE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B2BD-D220-495B-8DB6-DE1E89BC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2019-12-01T07:05:00Z</dcterms:created>
  <dcterms:modified xsi:type="dcterms:W3CDTF">2019-12-02T06:40:00Z</dcterms:modified>
</cp:coreProperties>
</file>