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0"/>
      </w:tblGrid>
      <w:tr w:rsidR="001303A3" w14:paraId="0883A5E0" w14:textId="77777777">
        <w:trPr>
          <w:jc w:val="center"/>
        </w:trPr>
        <w:tc>
          <w:tcPr>
            <w:tcW w:w="4680" w:type="dxa"/>
            <w:vAlign w:val="center"/>
          </w:tcPr>
          <w:p w14:paraId="72D24A92" w14:textId="77777777" w:rsidR="001303A3" w:rsidRDefault="00846B38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eastAsia="標楷體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A40D5CD" wp14:editId="54571BEC">
                  <wp:simplePos x="0" y="0"/>
                  <wp:positionH relativeFrom="column">
                    <wp:posOffset>-1249045</wp:posOffset>
                  </wp:positionH>
                  <wp:positionV relativeFrom="paragraph">
                    <wp:posOffset>-6350</wp:posOffset>
                  </wp:positionV>
                  <wp:extent cx="631825" cy="685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3D7F25F7" w14:textId="77777777" w:rsidR="001303A3" w:rsidRDefault="00846B38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    台北市不動產仲介經紀商業同業公會   函</w:t>
      </w:r>
    </w:p>
    <w:p w14:paraId="51E05949" w14:textId="77777777" w:rsidR="001303A3" w:rsidRDefault="00846B38">
      <w:pPr>
        <w:spacing w:line="240" w:lineRule="exact"/>
        <w:ind w:firstLine="192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>
        <w:rPr>
          <w:rFonts w:ascii="標楷體" w:eastAsia="標楷體" w:hAnsi="標楷體"/>
          <w:sz w:val="20"/>
        </w:rPr>
        <w:t>信箱：</w:t>
      </w:r>
      <w:hyperlink r:id="rId9" w:history="1">
        <w:r>
          <w:rPr>
            <w:rStyle w:val="a3"/>
            <w:rFonts w:ascii="標楷體" w:eastAsia="標楷體" w:hAnsi="標楷體"/>
            <w:sz w:val="20"/>
          </w:rPr>
          <w:t>taipei.house@msa.hinet.net</w:t>
        </w:r>
      </w:hyperlink>
      <w:r>
        <w:rPr>
          <w:rFonts w:ascii="標楷體" w:eastAsia="標楷體" w:hAnsi="標楷體"/>
          <w:sz w:val="20"/>
        </w:rPr>
        <w:t xml:space="preserve"> 網址：//</w:t>
      </w:r>
      <w:hyperlink r:id="rId10" w:history="1">
        <w:r>
          <w:rPr>
            <w:rStyle w:val="a3"/>
            <w:rFonts w:ascii="標楷體" w:eastAsia="標楷體" w:hAnsi="標楷體"/>
            <w:sz w:val="20"/>
          </w:rPr>
          <w:t>www.taipeihouse.org.tw</w:t>
        </w:r>
      </w:hyperlink>
      <w:r>
        <w:rPr>
          <w:rFonts w:ascii="標楷體" w:eastAsia="標楷體" w:hAnsi="標楷體"/>
          <w:sz w:val="20"/>
        </w:rPr>
        <w:t xml:space="preserve">/ </w:t>
      </w:r>
    </w:p>
    <w:p w14:paraId="26CE1638" w14:textId="77777777" w:rsidR="001303A3" w:rsidRDefault="00846B38">
      <w:pPr>
        <w:spacing w:line="240" w:lineRule="exact"/>
        <w:ind w:firstLine="144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ab/>
        <w:t xml:space="preserve">    </w:t>
      </w: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>
        <w:rPr>
          <w:rFonts w:ascii="標楷體" w:eastAsia="標楷體" w:hAnsi="標楷體" w:hint="eastAsia"/>
          <w:sz w:val="20"/>
        </w:rPr>
        <w:t xml:space="preserve">2766-0022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>
        <w:rPr>
          <w:rFonts w:ascii="標楷體" w:eastAsia="標楷體" w:hAnsi="標楷體" w:hint="eastAsia"/>
          <w:sz w:val="20"/>
        </w:rPr>
        <w:t>2760-2255</w:t>
      </w:r>
    </w:p>
    <w:p w14:paraId="4B372DDF" w14:textId="0D26F5BB" w:rsidR="001303A3" w:rsidRDefault="00846B38">
      <w:pPr>
        <w:spacing w:line="240" w:lineRule="exact"/>
        <w:ind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/>
          <w:sz w:val="20"/>
        </w:rPr>
        <w:t>發文日期：中華民國</w:t>
      </w:r>
      <w:r w:rsidR="006641DD">
        <w:rPr>
          <w:rFonts w:ascii="標楷體" w:eastAsia="標楷體" w:hAnsi="標楷體" w:hint="eastAsia"/>
          <w:sz w:val="20"/>
        </w:rPr>
        <w:t xml:space="preserve"> </w:t>
      </w:r>
      <w:r w:rsidR="00406BD7">
        <w:rPr>
          <w:rFonts w:ascii="標楷體" w:eastAsia="標楷體" w:hAnsi="標楷體" w:hint="eastAsia"/>
          <w:sz w:val="20"/>
        </w:rPr>
        <w:t>113</w:t>
      </w:r>
      <w:r w:rsidR="000A34E8">
        <w:rPr>
          <w:rFonts w:ascii="標楷體" w:eastAsia="標楷體" w:hAnsi="標楷體" w:hint="eastAsia"/>
          <w:sz w:val="20"/>
        </w:rPr>
        <w:t>年</w:t>
      </w:r>
      <w:r w:rsidR="00406BD7">
        <w:rPr>
          <w:rFonts w:ascii="標楷體" w:eastAsia="標楷體" w:hAnsi="標楷體" w:hint="eastAsia"/>
          <w:sz w:val="20"/>
        </w:rPr>
        <w:t>4</w:t>
      </w:r>
      <w:r>
        <w:rPr>
          <w:rFonts w:ascii="標楷體" w:eastAsia="標楷體" w:hAnsi="標楷體" w:hint="eastAsia"/>
          <w:sz w:val="20"/>
        </w:rPr>
        <w:t>月</w:t>
      </w:r>
      <w:r w:rsidR="00406BD7">
        <w:rPr>
          <w:rFonts w:ascii="標楷體" w:eastAsia="標楷體" w:hAnsi="標楷體" w:hint="eastAsia"/>
          <w:sz w:val="20"/>
        </w:rPr>
        <w:t>2</w:t>
      </w:r>
      <w:r>
        <w:rPr>
          <w:rFonts w:ascii="標楷體" w:eastAsia="標楷體" w:hAnsi="標楷體"/>
          <w:sz w:val="20"/>
        </w:rPr>
        <w:t>日</w:t>
      </w:r>
    </w:p>
    <w:p w14:paraId="1EE7A173" w14:textId="77777777" w:rsidR="001303A3" w:rsidRDefault="001303A3">
      <w:pPr>
        <w:spacing w:line="240" w:lineRule="exact"/>
        <w:ind w:firstLine="1440"/>
        <w:rPr>
          <w:rFonts w:ascii="標楷體" w:eastAsia="標楷體" w:hAnsi="標楷體"/>
          <w:sz w:val="20"/>
        </w:rPr>
      </w:pPr>
    </w:p>
    <w:p w14:paraId="37297FA9" w14:textId="77777777"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：各會員公司</w:t>
      </w:r>
    </w:p>
    <w:p w14:paraId="4E1349CA" w14:textId="77777777" w:rsidR="001303A3" w:rsidRDefault="00846B38" w:rsidP="00846B38">
      <w:pPr>
        <w:spacing w:line="36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  旨：</w:t>
      </w:r>
      <w:r>
        <w:rPr>
          <w:rFonts w:ascii="標楷體" w:eastAsia="標楷體" w:hAnsi="標楷體" w:hint="eastAsia"/>
          <w:sz w:val="28"/>
          <w:szCs w:val="28"/>
        </w:rPr>
        <w:t>請踴躍參與本會高爾夫球隊一年一度「</w:t>
      </w:r>
      <w:r w:rsidR="000A34E8">
        <w:rPr>
          <w:rFonts w:ascii="標楷體" w:eastAsia="標楷體" w:hAnsi="標楷體" w:hint="eastAsia"/>
          <w:sz w:val="28"/>
          <w:szCs w:val="28"/>
        </w:rPr>
        <w:t>理事長</w:t>
      </w:r>
      <w:proofErr w:type="gramStart"/>
      <w:r w:rsidR="00E51E58" w:rsidRPr="00C708C8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高爾夫球聯誼賽」！</w:t>
      </w:r>
    </w:p>
    <w:p w14:paraId="5502AA97" w14:textId="77777777" w:rsidR="001303A3" w:rsidRDefault="00846B38">
      <w:pPr>
        <w:spacing w:line="360" w:lineRule="exact"/>
        <w:ind w:left="1761" w:hanging="176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說  明：</w:t>
      </w:r>
    </w:p>
    <w:p w14:paraId="62574562" w14:textId="64608881" w:rsidR="001303A3" w:rsidRDefault="00846B38">
      <w:pPr>
        <w:pStyle w:val="a7"/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本會長期以來致力於強身、休閒、聯誼之推廣，其中高爾夫球隊更是行之有年，除每月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例賽外，同時希望與同好會員代表們保有密切之友好關係。將於春暖花開之際辦理「高爾夫球聯誼賽-</w:t>
      </w:r>
      <w:r w:rsidR="00406BD7">
        <w:rPr>
          <w:rFonts w:ascii="標楷體" w:eastAsia="標楷體" w:hAnsi="標楷體" w:hint="eastAsia"/>
          <w:sz w:val="28"/>
          <w:szCs w:val="28"/>
        </w:rPr>
        <w:t>第十八</w:t>
      </w:r>
      <w:r>
        <w:rPr>
          <w:rFonts w:ascii="標楷體" w:eastAsia="標楷體" w:hAnsi="標楷體" w:hint="eastAsia"/>
          <w:sz w:val="28"/>
          <w:szCs w:val="28"/>
        </w:rPr>
        <w:t>屆理事長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」，獎品豐富。</w:t>
      </w:r>
    </w:p>
    <w:p w14:paraId="490DBB55" w14:textId="77777777"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邀請對象：</w:t>
      </w:r>
    </w:p>
    <w:p w14:paraId="2ED899F3" w14:textId="77777777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   本會會員公司所屬經紀人員、本會高爾夫球隊隊員。(職業選手及專業教練等 </w:t>
      </w:r>
    </w:p>
    <w:p w14:paraId="4696D299" w14:textId="77777777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視為職業球員不得參加)</w:t>
      </w:r>
    </w:p>
    <w:p w14:paraId="231A10D3" w14:textId="77777777" w:rsidR="001303A3" w:rsidRDefault="00846B38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比賽日期:</w:t>
      </w:r>
    </w:p>
    <w:p w14:paraId="3A042EF1" w14:textId="6499CA4B" w:rsidR="001303A3" w:rsidRDefault="000A34E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B37A82">
        <w:rPr>
          <w:rFonts w:ascii="標楷體" w:eastAsia="標楷體" w:hAnsi="標楷體" w:cs="標楷體" w:hint="eastAsia"/>
          <w:sz w:val="28"/>
          <w:szCs w:val="28"/>
        </w:rPr>
        <w:t>11</w:t>
      </w:r>
      <w:r w:rsidR="006641DD">
        <w:rPr>
          <w:rFonts w:ascii="標楷體" w:eastAsia="標楷體" w:hAnsi="標楷體" w:cs="標楷體" w:hint="eastAsia"/>
          <w:sz w:val="28"/>
          <w:szCs w:val="28"/>
        </w:rPr>
        <w:t>3</w:t>
      </w:r>
      <w:r w:rsidR="00846B38">
        <w:rPr>
          <w:rFonts w:ascii="標楷體" w:eastAsia="標楷體" w:hAnsi="標楷體" w:cs="標楷體" w:hint="eastAsia"/>
          <w:sz w:val="28"/>
          <w:szCs w:val="28"/>
        </w:rPr>
        <w:t>年</w:t>
      </w:r>
      <w:r w:rsidR="00B37A82">
        <w:rPr>
          <w:rFonts w:ascii="標楷體" w:eastAsia="標楷體" w:hAnsi="標楷體" w:cs="標楷體" w:hint="eastAsia"/>
          <w:sz w:val="28"/>
          <w:szCs w:val="28"/>
        </w:rPr>
        <w:t>5</w:t>
      </w:r>
      <w:r w:rsidR="00846B38">
        <w:rPr>
          <w:rFonts w:ascii="標楷體" w:eastAsia="標楷體" w:hAnsi="標楷體" w:cs="標楷體" w:hint="eastAsia"/>
          <w:sz w:val="28"/>
          <w:szCs w:val="28"/>
        </w:rPr>
        <w:t>月</w:t>
      </w:r>
      <w:r w:rsidR="006641DD">
        <w:rPr>
          <w:rFonts w:ascii="標楷體" w:eastAsia="標楷體" w:hAnsi="標楷體" w:cs="標楷體" w:hint="eastAsia"/>
          <w:sz w:val="28"/>
          <w:szCs w:val="28"/>
        </w:rPr>
        <w:t>2</w:t>
      </w:r>
      <w:r w:rsidR="00846B38">
        <w:rPr>
          <w:rFonts w:ascii="標楷體" w:eastAsia="標楷體" w:hAnsi="標楷體" w:cs="標楷體" w:hint="eastAsia"/>
          <w:sz w:val="28"/>
          <w:szCs w:val="28"/>
        </w:rPr>
        <w:t>日(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 w:rsidR="00846B38">
        <w:rPr>
          <w:rFonts w:ascii="標楷體" w:eastAsia="標楷體" w:hAnsi="標楷體" w:cs="標楷體" w:hint="eastAsia"/>
          <w:sz w:val="28"/>
          <w:szCs w:val="28"/>
        </w:rPr>
        <w:t xml:space="preserve">四) </w:t>
      </w:r>
      <w:r w:rsidR="00846B38">
        <w:rPr>
          <w:rFonts w:ascii="標楷體" w:eastAsia="標楷體" w:hAnsi="標楷體" w:hint="eastAsia"/>
          <w:sz w:val="28"/>
          <w:szCs w:val="28"/>
        </w:rPr>
        <w:t>報到時間：</w:t>
      </w:r>
      <w:r w:rsidR="006641DD">
        <w:rPr>
          <w:rFonts w:ascii="標楷體" w:eastAsia="標楷體" w:hAnsi="標楷體" w:hint="eastAsia"/>
          <w:sz w:val="28"/>
          <w:szCs w:val="28"/>
        </w:rPr>
        <w:t>10:00</w:t>
      </w:r>
      <w:r w:rsidR="00846B38">
        <w:rPr>
          <w:rFonts w:ascii="標楷體" w:eastAsia="標楷體" w:hAnsi="標楷體" w:hint="eastAsia"/>
          <w:sz w:val="28"/>
          <w:szCs w:val="28"/>
        </w:rPr>
        <w:t xml:space="preserve">  開球時間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6641DD">
        <w:rPr>
          <w:rFonts w:ascii="標楷體" w:eastAsia="標楷體" w:hAnsi="標楷體" w:hint="eastAsia"/>
          <w:sz w:val="28"/>
          <w:szCs w:val="28"/>
        </w:rPr>
        <w:t>11:00</w:t>
      </w:r>
    </w:p>
    <w:p w14:paraId="4D89A78B" w14:textId="77777777" w:rsidR="001303A3" w:rsidRDefault="00846B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(凡於編組出發開球時間後報到者，視同放棄比賽。)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34ED7117" w14:textId="77777777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四、 </w:t>
      </w:r>
      <w:r>
        <w:rPr>
          <w:rFonts w:ascii="標楷體" w:eastAsia="標楷體" w:hAnsi="標楷體" w:cs="標楷體" w:hint="eastAsia"/>
          <w:sz w:val="28"/>
          <w:szCs w:val="28"/>
        </w:rPr>
        <w:t>比賽地點:</w:t>
      </w:r>
    </w:p>
    <w:p w14:paraId="61B19CD3" w14:textId="77777777" w:rsidR="00564CDD" w:rsidRDefault="00846B38" w:rsidP="00564CD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64CDD">
        <w:rPr>
          <w:rFonts w:ascii="標楷體" w:eastAsia="標楷體" w:hAnsi="標楷體" w:hint="eastAsia"/>
          <w:sz w:val="28"/>
          <w:szCs w:val="28"/>
        </w:rPr>
        <w:t>福爾摩莎</w:t>
      </w:r>
      <w:r w:rsidR="006641DD" w:rsidRPr="00564CDD">
        <w:rPr>
          <w:rFonts w:ascii="標楷體" w:eastAsia="標楷體" w:hAnsi="標楷體" w:hint="eastAsia"/>
          <w:sz w:val="28"/>
          <w:szCs w:val="28"/>
        </w:rPr>
        <w:t>林口第一</w:t>
      </w:r>
      <w:r w:rsidR="00B37A82" w:rsidRPr="00564CDD">
        <w:rPr>
          <w:rFonts w:ascii="標楷體" w:eastAsia="標楷體" w:hAnsi="標楷體" w:hint="eastAsia"/>
          <w:sz w:val="28"/>
          <w:szCs w:val="28"/>
        </w:rPr>
        <w:t>球場</w:t>
      </w:r>
    </w:p>
    <w:p w14:paraId="626D86B7" w14:textId="670AD8A2" w:rsidR="00564CDD" w:rsidRDefault="00406BD7" w:rsidP="00564CDD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46B38" w:rsidRPr="00564CDD">
        <w:rPr>
          <w:rFonts w:ascii="標楷體" w:eastAsia="標楷體" w:hAnsi="標楷體" w:hint="eastAsia"/>
          <w:sz w:val="28"/>
          <w:szCs w:val="28"/>
        </w:rPr>
        <w:t>地址：</w:t>
      </w:r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桃園市蘆</w:t>
      </w:r>
      <w:proofErr w:type="gramStart"/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竹區坑子</w:t>
      </w:r>
      <w:proofErr w:type="gramEnd"/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里7鄰</w:t>
      </w:r>
      <w:proofErr w:type="gramStart"/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赤塗路</w:t>
      </w:r>
      <w:proofErr w:type="gramEnd"/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80號</w:t>
      </w:r>
      <w:r w:rsidR="00E51E58" w:rsidRPr="00564CDD">
        <w:rPr>
          <w:rFonts w:ascii="標楷體" w:eastAsia="標楷體" w:hAnsi="標楷體" w:hint="eastAsia"/>
          <w:sz w:val="28"/>
          <w:szCs w:val="28"/>
        </w:rPr>
        <w:t>，</w:t>
      </w:r>
      <w:r w:rsidR="00B37A82" w:rsidRPr="00564CDD">
        <w:rPr>
          <w:rFonts w:ascii="標楷體" w:eastAsia="標楷體" w:hAnsi="標楷體" w:hint="eastAsia"/>
          <w:sz w:val="28"/>
          <w:szCs w:val="28"/>
        </w:rPr>
        <w:t>電話</w:t>
      </w:r>
      <w:r w:rsidR="00564CDD" w:rsidRPr="00564CDD">
        <w:rPr>
          <w:rFonts w:ascii="標楷體" w:eastAsia="標楷體" w:hAnsi="標楷體"/>
          <w:color w:val="000000"/>
          <w:sz w:val="28"/>
          <w:szCs w:val="28"/>
        </w:rPr>
        <w:t>(03) 324-5291</w:t>
      </w:r>
    </w:p>
    <w:p w14:paraId="017F4EBE" w14:textId="268332E7" w:rsidR="001303A3" w:rsidRDefault="00564CDD" w:rsidP="00564CD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846B38">
        <w:rPr>
          <w:rFonts w:ascii="標楷體" w:eastAsia="標楷體" w:hAnsi="標楷體" w:hint="eastAsia"/>
          <w:sz w:val="28"/>
          <w:szCs w:val="28"/>
        </w:rPr>
        <w:t>晚宴及頒獎地點：球場內餐廳。</w:t>
      </w:r>
    </w:p>
    <w:p w14:paraId="0BFC7A8F" w14:textId="77777777"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報名方式：</w:t>
      </w:r>
      <w:r>
        <w:rPr>
          <w:rFonts w:ascii="標楷體" w:eastAsia="標楷體" w:hAnsi="標楷體" w:cs="標楷體" w:hint="eastAsia"/>
          <w:b/>
          <w:sz w:val="28"/>
          <w:szCs w:val="28"/>
        </w:rPr>
        <w:t>(名額僅限60位，</w:t>
      </w:r>
      <w:r w:rsidR="00B37A82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="000A34E8">
        <w:rPr>
          <w:rFonts w:ascii="標楷體" w:eastAsia="標楷體" w:hAnsi="標楷體" w:cs="標楷體" w:hint="eastAsia"/>
          <w:b/>
          <w:sz w:val="28"/>
          <w:szCs w:val="28"/>
        </w:rPr>
        <w:t>/25</w:t>
      </w:r>
      <w:r>
        <w:rPr>
          <w:rFonts w:ascii="標楷體" w:eastAsia="標楷體" w:hAnsi="標楷體" w:cs="標楷體" w:hint="eastAsia"/>
          <w:b/>
          <w:sz w:val="28"/>
          <w:szCs w:val="28"/>
        </w:rPr>
        <w:t>截止報名)</w:t>
      </w:r>
    </w:p>
    <w:p w14:paraId="6FF687E1" w14:textId="554E0FAE" w:rsidR="001303A3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請將報名表填寫後傳真至(02)2760-2255，並請來電(02)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0022</w:t>
      </w:r>
      <w:r w:rsidR="00406BD7">
        <w:rPr>
          <w:rFonts w:ascii="標楷體" w:eastAsia="標楷體" w:hAnsi="標楷體" w:cs="標楷體" w:hint="eastAsia"/>
          <w:sz w:val="28"/>
          <w:szCs w:val="28"/>
        </w:rPr>
        <w:t>林秘書</w:t>
      </w:r>
      <w:r>
        <w:rPr>
          <w:rFonts w:ascii="標楷體" w:eastAsia="標楷體" w:hAnsi="標楷體" w:cs="標楷體" w:hint="eastAsia"/>
          <w:sz w:val="28"/>
          <w:szCs w:val="28"/>
        </w:rPr>
        <w:t>確</w:t>
      </w:r>
    </w:p>
    <w:p w14:paraId="5FC7B677" w14:textId="5DC6428A" w:rsidR="001303A3" w:rsidRPr="00DF1CB9" w:rsidRDefault="00846B38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DF1CB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0A34E8" w:rsidRPr="00DF1CB9">
        <w:rPr>
          <w:rFonts w:ascii="標楷體" w:eastAsia="標楷體" w:hAnsi="標楷體" w:cs="標楷體" w:hint="eastAsia"/>
          <w:sz w:val="28"/>
          <w:szCs w:val="28"/>
        </w:rPr>
        <w:t>認。球隊總幹事</w:t>
      </w:r>
      <w:r w:rsidR="00564CDD">
        <w:rPr>
          <w:rFonts w:ascii="標楷體" w:eastAsia="標楷體" w:hAnsi="標楷體" w:cs="標楷體" w:hint="eastAsia"/>
          <w:sz w:val="28"/>
          <w:szCs w:val="28"/>
        </w:rPr>
        <w:t>吳政道</w:t>
      </w:r>
      <w:r w:rsidRPr="00DF1CB9">
        <w:rPr>
          <w:rFonts w:ascii="標楷體" w:eastAsia="標楷體" w:hAnsi="標楷體" w:cs="標楷體" w:hint="eastAsia"/>
          <w:sz w:val="28"/>
          <w:szCs w:val="28"/>
        </w:rPr>
        <w:t>手機：</w:t>
      </w:r>
      <w:r w:rsidR="00564CDD">
        <w:rPr>
          <w:rFonts w:ascii="標楷體" w:eastAsia="標楷體" w:hAnsi="標楷體" w:cs="標楷體" w:hint="eastAsia"/>
          <w:sz w:val="28"/>
          <w:szCs w:val="28"/>
        </w:rPr>
        <w:t>0936-359-027</w:t>
      </w:r>
      <w:r w:rsidRPr="00DF1CB9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BAFCEDF" w14:textId="77777777" w:rsidR="001303A3" w:rsidRPr="00DF1CB9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 w:rsidRPr="00DF1CB9">
        <w:rPr>
          <w:rFonts w:ascii="標楷體" w:eastAsia="標楷體" w:hAnsi="標楷體" w:cs="標楷體" w:hint="eastAsia"/>
          <w:sz w:val="28"/>
          <w:szCs w:val="28"/>
        </w:rPr>
        <w:t>擊球費用：</w:t>
      </w:r>
      <w:r w:rsidR="00DF1CB9">
        <w:rPr>
          <w:rFonts w:ascii="標楷體" w:eastAsia="標楷體" w:hAnsi="標楷體" w:cs="標楷體" w:hint="eastAsia"/>
          <w:sz w:val="28"/>
          <w:szCs w:val="28"/>
        </w:rPr>
        <w:t>$ 2,6</w:t>
      </w:r>
      <w:r w:rsidR="00DF1CB9" w:rsidRPr="00DF1CB9">
        <w:rPr>
          <w:rFonts w:ascii="標楷體" w:eastAsia="標楷體" w:hAnsi="標楷體" w:cs="標楷體" w:hint="eastAsia"/>
          <w:sz w:val="28"/>
          <w:szCs w:val="28"/>
        </w:rPr>
        <w:t>00</w:t>
      </w:r>
      <w:r w:rsidRPr="00DF1CB9">
        <w:rPr>
          <w:rFonts w:ascii="標楷體" w:eastAsia="標楷體" w:hAnsi="標楷體" w:cs="標楷體" w:hint="eastAsia"/>
          <w:sz w:val="28"/>
          <w:szCs w:val="28"/>
        </w:rPr>
        <w:t>元。</w:t>
      </w:r>
    </w:p>
    <w:p w14:paraId="729FFA1B" w14:textId="77777777" w:rsidR="001303A3" w:rsidRDefault="00846B38">
      <w:pPr>
        <w:numPr>
          <w:ilvl w:val="0"/>
          <w:numId w:val="10"/>
        </w:num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比賽規則：詳如附件。</w:t>
      </w:r>
    </w:p>
    <w:p w14:paraId="7E4AC761" w14:textId="77777777" w:rsidR="001303A3" w:rsidRDefault="001303A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14:paraId="15CFD1E5" w14:textId="77777777"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14:paraId="60B40931" w14:textId="77777777" w:rsidR="001303A3" w:rsidRDefault="001303A3">
      <w:pPr>
        <w:spacing w:line="260" w:lineRule="exact"/>
        <w:ind w:left="1298" w:hanging="1298"/>
        <w:rPr>
          <w:rFonts w:ascii="Arial" w:eastAsia="標楷體" w:hAnsi="Arial"/>
          <w:sz w:val="20"/>
        </w:rPr>
      </w:pPr>
    </w:p>
    <w:p w14:paraId="75D1962F" w14:textId="77777777" w:rsidR="001303A3" w:rsidRDefault="00846B38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CD70FA4" wp14:editId="517FD76D">
                <wp:simplePos x="0" y="0"/>
                <wp:positionH relativeFrom="column">
                  <wp:posOffset>3528060</wp:posOffset>
                </wp:positionH>
                <wp:positionV relativeFrom="paragraph">
                  <wp:posOffset>280035</wp:posOffset>
                </wp:positionV>
                <wp:extent cx="2736215" cy="82296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14:paraId="55413AB9" w14:textId="19A6C2DD" w:rsidR="001303A3" w:rsidRDefault="00846B38">
                            <w:r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B62E3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  <w:bookmarkStart w:id="0" w:name="_GoBack"/>
                            <w:bookmarkEnd w:id="0"/>
                          </w:p>
                          <w:p w14:paraId="4276B036" w14:textId="77777777" w:rsidR="001303A3" w:rsidRDefault="001303A3"/>
                          <w:p w14:paraId="5E52DBC3" w14:textId="77777777" w:rsidR="001303A3" w:rsidRDefault="001303A3"/>
                        </w:txbxContent>
                      </wps:txbx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77.8pt;margin-top:22.05pt;width:215.45pt;height:64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" stroked="f">
                <v:path arrowok="t"/>
                <v:textbox>
                  <w:txbxContent>
                    <w:p w14:paraId="55413AB9" w14:textId="19A6C2DD" w:rsidR="001303A3" w:rsidRDefault="00846B38">
                      <w:r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B62E3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  <w:bookmarkStart w:id="1" w:name="_GoBack"/>
                      <w:bookmarkEnd w:id="1"/>
                    </w:p>
                    <w:p w14:paraId="4276B036" w14:textId="77777777" w:rsidR="001303A3" w:rsidRDefault="001303A3"/>
                    <w:p w14:paraId="5E52DBC3" w14:textId="77777777" w:rsidR="001303A3" w:rsidRDefault="001303A3"/>
                  </w:txbxContent>
                </v:textbox>
                <w10:wrap type="square"/>
              </v:shape>
            </w:pict>
          </mc:Fallback>
        </mc:AlternateContent>
      </w:r>
    </w:p>
    <w:p w14:paraId="047B6CCF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0E09EBB0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2DA3720A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725ABED3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1E5792A6" w14:textId="77777777" w:rsidR="000A34E8" w:rsidRDefault="000A34E8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20A1B6A9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76E92864" w14:textId="77777777" w:rsidR="001303A3" w:rsidRDefault="001303A3">
      <w:pPr>
        <w:spacing w:line="660" w:lineRule="exact"/>
        <w:ind w:firstLine="5968"/>
        <w:jc w:val="both"/>
        <w:rPr>
          <w:rFonts w:ascii="標楷體" w:eastAsia="標楷體" w:hAnsi="標楷體"/>
          <w:b/>
          <w:sz w:val="44"/>
        </w:rPr>
      </w:pPr>
    </w:p>
    <w:p w14:paraId="69BF6A9A" w14:textId="77777777" w:rsidR="001303A3" w:rsidRDefault="00846B38" w:rsidP="00E51E58">
      <w:pPr>
        <w:spacing w:line="660" w:lineRule="exact"/>
        <w:jc w:val="both"/>
        <w:rPr>
          <w:rFonts w:ascii="標楷體" w:eastAsia="標楷體" w:hAnsi="標楷體"/>
          <w:b/>
          <w:sz w:val="44"/>
        </w:rPr>
      </w:pPr>
      <w:r>
        <w:rPr>
          <w:rFonts w:eastAsia="標楷體" w:hAnsi="標楷體" w:hint="eastAsia"/>
          <w:noProof/>
          <w:sz w:val="20"/>
        </w:rPr>
        <w:drawing>
          <wp:anchor distT="0" distB="0" distL="114300" distR="114300" simplePos="0" relativeHeight="2" behindDoc="0" locked="0" layoutInCell="1" allowOverlap="1" wp14:anchorId="30784A10" wp14:editId="7894472B">
            <wp:simplePos x="0" y="0"/>
            <wp:positionH relativeFrom="column">
              <wp:posOffset>255270</wp:posOffset>
            </wp:positionH>
            <wp:positionV relativeFrom="paragraph">
              <wp:posOffset>231775</wp:posOffset>
            </wp:positionV>
            <wp:extent cx="63182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6F6993E6" w14:textId="77777777"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14:paraId="405BC55B" w14:textId="77777777" w:rsidR="001303A3" w:rsidRDefault="00846B38">
      <w:pPr>
        <w:spacing w:line="240" w:lineRule="exact"/>
        <w:ind w:firstLine="3060"/>
        <w:rPr>
          <w:rFonts w:ascii="標楷體"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</w:t>
      </w:r>
    </w:p>
    <w:p w14:paraId="1BAF15FE" w14:textId="77777777" w:rsidR="001303A3" w:rsidRDefault="00E35903">
      <w:pPr>
        <w:spacing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高爾夫球聯誼賽辦法</w:t>
      </w:r>
    </w:p>
    <w:p w14:paraId="26EB7443" w14:textId="77777777" w:rsidR="001303A3" w:rsidRDefault="00846B38">
      <w:pPr>
        <w:numPr>
          <w:ilvl w:val="0"/>
          <w:numId w:val="7"/>
        </w:numPr>
        <w:spacing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活動目的：鼓勵各會員藉由高爾夫球運動，走向綠地、迎向陽光、展現活力，提倡優質休閒活動。</w:t>
      </w:r>
    </w:p>
    <w:p w14:paraId="31D7F0A7" w14:textId="77777777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邀請對象：</w:t>
      </w:r>
      <w:r>
        <w:rPr>
          <w:rFonts w:ascii="標楷體" w:eastAsia="標楷體" w:hAnsi="標楷體" w:cs="標楷體" w:hint="eastAsia"/>
          <w:sz w:val="28"/>
          <w:szCs w:val="28"/>
        </w:rPr>
        <w:t>本會會員公司所屬經紀人員、本會高爾夫球隊隊員</w:t>
      </w:r>
    </w:p>
    <w:p w14:paraId="443806FE" w14:textId="77777777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主辦單位：台北市不動產仲介經紀商業同業公會</w:t>
      </w:r>
    </w:p>
    <w:p w14:paraId="34710D53" w14:textId="77777777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承辦單位：台北市不動產仲介經紀商業同業公會高爾夫球隊</w:t>
      </w:r>
    </w:p>
    <w:p w14:paraId="7018F4D4" w14:textId="52B5DFAF" w:rsidR="001303A3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DF1CB9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DF1CB9">
        <w:rPr>
          <w:rFonts w:ascii="標楷體" w:eastAsia="標楷體" w:hAnsi="標楷體" w:hint="eastAsia"/>
          <w:b/>
          <w:sz w:val="28"/>
          <w:szCs w:val="28"/>
        </w:rPr>
        <w:t>25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  <w:r w:rsidR="00406BD7">
        <w:rPr>
          <w:rFonts w:ascii="標楷體" w:eastAsia="標楷體" w:hAnsi="標楷體" w:hint="eastAsia"/>
          <w:b/>
          <w:sz w:val="28"/>
          <w:szCs w:val="28"/>
        </w:rPr>
        <w:t>截</w:t>
      </w:r>
      <w:r>
        <w:rPr>
          <w:rFonts w:ascii="標楷體" w:eastAsia="標楷體" w:hAnsi="標楷體" w:hint="eastAsia"/>
          <w:b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，逾時將不受理。</w:t>
      </w:r>
    </w:p>
    <w:p w14:paraId="08755464" w14:textId="6FE43DFE" w:rsidR="001303A3" w:rsidRDefault="00846B38" w:rsidP="00E35903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報名方法：請將報名表填寫後傳真至</w:t>
      </w:r>
      <w:r>
        <w:rPr>
          <w:rFonts w:ascii="標楷體" w:eastAsia="標楷體" w:hAnsi="標楷體" w:cs="標楷體" w:hint="eastAsia"/>
          <w:sz w:val="28"/>
          <w:szCs w:val="28"/>
        </w:rPr>
        <w:t>(02)2760-2255，並請來電(02)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766-0022</w:t>
      </w:r>
      <w:r w:rsidR="00406BD7">
        <w:rPr>
          <w:rFonts w:ascii="標楷體" w:eastAsia="標楷體" w:hAnsi="標楷體" w:cs="標楷體" w:hint="eastAsia"/>
          <w:sz w:val="28"/>
          <w:szCs w:val="28"/>
        </w:rPr>
        <w:t>林秘書</w:t>
      </w:r>
      <w:r>
        <w:rPr>
          <w:rFonts w:ascii="標楷體" w:eastAsia="標楷體" w:hAnsi="標楷體" w:cs="標楷體" w:hint="eastAsia"/>
          <w:sz w:val="28"/>
          <w:szCs w:val="28"/>
        </w:rPr>
        <w:t>確認。</w:t>
      </w:r>
      <w:r w:rsidR="00564CDD" w:rsidRPr="00DF1CB9">
        <w:rPr>
          <w:rFonts w:ascii="標楷體" w:eastAsia="標楷體" w:hAnsi="標楷體" w:cs="標楷體" w:hint="eastAsia"/>
          <w:sz w:val="28"/>
          <w:szCs w:val="28"/>
        </w:rPr>
        <w:t>球隊總幹事</w:t>
      </w:r>
      <w:r w:rsidR="00564CDD">
        <w:rPr>
          <w:rFonts w:ascii="標楷體" w:eastAsia="標楷體" w:hAnsi="標楷體" w:cs="標楷體" w:hint="eastAsia"/>
          <w:sz w:val="28"/>
          <w:szCs w:val="28"/>
        </w:rPr>
        <w:t>吳政道</w:t>
      </w:r>
      <w:r w:rsidR="00564CDD" w:rsidRPr="00DF1CB9">
        <w:rPr>
          <w:rFonts w:ascii="標楷體" w:eastAsia="標楷體" w:hAnsi="標楷體" w:cs="標楷體" w:hint="eastAsia"/>
          <w:sz w:val="28"/>
          <w:szCs w:val="28"/>
        </w:rPr>
        <w:t>手機：</w:t>
      </w:r>
      <w:r w:rsidR="00564CDD">
        <w:rPr>
          <w:rFonts w:ascii="標楷體" w:eastAsia="標楷體" w:hAnsi="標楷體" w:cs="標楷體" w:hint="eastAsia"/>
          <w:sz w:val="28"/>
          <w:szCs w:val="28"/>
        </w:rPr>
        <w:t>0936-359-027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9FD268D" w14:textId="1ABC8BB7" w:rsidR="00564CDD" w:rsidRDefault="00846B38" w:rsidP="00564CDD">
      <w:pPr>
        <w:numPr>
          <w:ilvl w:val="0"/>
          <w:numId w:val="7"/>
        </w:numPr>
        <w:tabs>
          <w:tab w:val="clear" w:pos="90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020F78">
        <w:rPr>
          <w:rFonts w:ascii="標楷體" w:eastAsia="標楷體" w:hAnsi="標楷體" w:hint="eastAsia"/>
          <w:sz w:val="28"/>
          <w:szCs w:val="28"/>
        </w:rPr>
        <w:t>11</w:t>
      </w:r>
      <w:r w:rsidR="00564CD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F1CB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64CD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日(星期四)</w:t>
      </w:r>
    </w:p>
    <w:p w14:paraId="72791C4B" w14:textId="77777777" w:rsidR="00564CDD" w:rsidRDefault="00846B38" w:rsidP="00564CDD">
      <w:pPr>
        <w:spacing w:line="480" w:lineRule="exact"/>
        <w:ind w:left="900"/>
        <w:rPr>
          <w:rFonts w:ascii="標楷體" w:eastAsia="標楷體" w:hAnsi="標楷體"/>
          <w:sz w:val="28"/>
          <w:szCs w:val="28"/>
        </w:rPr>
      </w:pPr>
      <w:r w:rsidRPr="00564CDD">
        <w:rPr>
          <w:rFonts w:ascii="標楷體" w:eastAsia="標楷體" w:hAnsi="標楷體" w:hint="eastAsia"/>
          <w:sz w:val="28"/>
          <w:szCs w:val="28"/>
        </w:rPr>
        <w:t>比賽地點：</w:t>
      </w:r>
      <w:r w:rsidR="00564CDD" w:rsidRPr="00564CDD">
        <w:rPr>
          <w:rFonts w:ascii="標楷體" w:eastAsia="標楷體" w:hAnsi="標楷體" w:hint="eastAsia"/>
          <w:sz w:val="28"/>
          <w:szCs w:val="28"/>
        </w:rPr>
        <w:t>福爾摩莎林口第一球場</w:t>
      </w:r>
    </w:p>
    <w:p w14:paraId="1695023C" w14:textId="69FB8DBB" w:rsidR="00564CDD" w:rsidRDefault="00564CDD" w:rsidP="00564CDD">
      <w:pPr>
        <w:spacing w:line="480" w:lineRule="exact"/>
        <w:ind w:left="900"/>
        <w:rPr>
          <w:rFonts w:ascii="標楷體" w:eastAsia="標楷體" w:hAnsi="標楷體"/>
          <w:sz w:val="28"/>
          <w:szCs w:val="28"/>
        </w:rPr>
      </w:pPr>
      <w:r w:rsidRPr="00564CDD">
        <w:rPr>
          <w:rFonts w:ascii="標楷體" w:eastAsia="標楷體" w:hAnsi="標楷體" w:hint="eastAsia"/>
          <w:sz w:val="28"/>
          <w:szCs w:val="28"/>
        </w:rPr>
        <w:t>地址：</w:t>
      </w:r>
      <w:r w:rsidRPr="00564CDD">
        <w:rPr>
          <w:rFonts w:ascii="標楷體" w:eastAsia="標楷體" w:hAnsi="標楷體"/>
          <w:color w:val="000000"/>
          <w:sz w:val="28"/>
          <w:szCs w:val="28"/>
        </w:rPr>
        <w:t>桃園市蘆</w:t>
      </w:r>
      <w:proofErr w:type="gramStart"/>
      <w:r w:rsidRPr="00564CDD">
        <w:rPr>
          <w:rFonts w:ascii="標楷體" w:eastAsia="標楷體" w:hAnsi="標楷體"/>
          <w:color w:val="000000"/>
          <w:sz w:val="28"/>
          <w:szCs w:val="28"/>
        </w:rPr>
        <w:t>竹區坑子</w:t>
      </w:r>
      <w:proofErr w:type="gramEnd"/>
      <w:r w:rsidRPr="00564CDD">
        <w:rPr>
          <w:rFonts w:ascii="標楷體" w:eastAsia="標楷體" w:hAnsi="標楷體"/>
          <w:color w:val="000000"/>
          <w:sz w:val="28"/>
          <w:szCs w:val="28"/>
        </w:rPr>
        <w:t>里7鄰</w:t>
      </w:r>
      <w:proofErr w:type="gramStart"/>
      <w:r w:rsidRPr="00564CDD">
        <w:rPr>
          <w:rFonts w:ascii="標楷體" w:eastAsia="標楷體" w:hAnsi="標楷體"/>
          <w:color w:val="000000"/>
          <w:sz w:val="28"/>
          <w:szCs w:val="28"/>
        </w:rPr>
        <w:t>赤塗路</w:t>
      </w:r>
      <w:proofErr w:type="gramEnd"/>
      <w:r w:rsidRPr="00564CDD">
        <w:rPr>
          <w:rFonts w:ascii="標楷體" w:eastAsia="標楷體" w:hAnsi="標楷體"/>
          <w:color w:val="000000"/>
          <w:sz w:val="28"/>
          <w:szCs w:val="28"/>
        </w:rPr>
        <w:t>80號</w:t>
      </w:r>
      <w:r w:rsidRPr="00564CDD">
        <w:rPr>
          <w:rFonts w:ascii="標楷體" w:eastAsia="標楷體" w:hAnsi="標楷體" w:hint="eastAsia"/>
          <w:sz w:val="28"/>
          <w:szCs w:val="28"/>
        </w:rPr>
        <w:t>，電話</w:t>
      </w:r>
      <w:r w:rsidRPr="00564CDD">
        <w:rPr>
          <w:rFonts w:ascii="標楷體" w:eastAsia="標楷體" w:hAnsi="標楷體"/>
          <w:color w:val="000000"/>
          <w:sz w:val="28"/>
          <w:szCs w:val="28"/>
        </w:rPr>
        <w:t>(03) 324-5291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0106641D" w14:textId="5C2ECFEB" w:rsidR="001303A3" w:rsidRDefault="00846B38" w:rsidP="00020F7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報到時間：</w:t>
      </w:r>
      <w:r w:rsidR="00E3590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64CDD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開球時間</w:t>
      </w:r>
      <w:r w:rsidR="00E35903">
        <w:rPr>
          <w:rFonts w:ascii="標楷體" w:eastAsia="標楷體" w:hAnsi="標楷體" w:hint="eastAsia"/>
          <w:sz w:val="28"/>
          <w:szCs w:val="28"/>
        </w:rPr>
        <w:t>:11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64CDD">
        <w:rPr>
          <w:rFonts w:ascii="標楷體" w:eastAsia="標楷體" w:hAnsi="標楷體" w:hint="eastAsia"/>
          <w:sz w:val="28"/>
          <w:szCs w:val="28"/>
        </w:rPr>
        <w:t>00</w:t>
      </w:r>
    </w:p>
    <w:p w14:paraId="6D3B5B37" w14:textId="77777777" w:rsidR="001303A3" w:rsidRPr="00DF1CB9" w:rsidRDefault="00846B38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DF1CB9">
        <w:rPr>
          <w:rFonts w:ascii="標楷體" w:eastAsia="標楷體" w:hAnsi="標楷體" w:hint="eastAsia"/>
          <w:sz w:val="28"/>
          <w:szCs w:val="28"/>
        </w:rPr>
        <w:t>擊球費用：</w:t>
      </w:r>
      <w:r w:rsidR="00DF1CB9">
        <w:rPr>
          <w:rFonts w:ascii="標楷體" w:eastAsia="標楷體" w:hAnsi="標楷體" w:cs="標楷體" w:hint="eastAsia"/>
          <w:sz w:val="28"/>
          <w:szCs w:val="28"/>
        </w:rPr>
        <w:t>$2,6</w:t>
      </w:r>
      <w:r w:rsidR="00DF1CB9" w:rsidRPr="00DF1CB9">
        <w:rPr>
          <w:rFonts w:ascii="標楷體" w:eastAsia="標楷體" w:hAnsi="標楷體" w:cs="標楷體" w:hint="eastAsia"/>
          <w:sz w:val="28"/>
          <w:szCs w:val="28"/>
        </w:rPr>
        <w:t>00</w:t>
      </w:r>
      <w:r w:rsidRPr="00DF1CB9">
        <w:rPr>
          <w:rFonts w:ascii="標楷體" w:eastAsia="標楷體" w:hAnsi="標楷體" w:cs="標楷體" w:hint="eastAsia"/>
          <w:sz w:val="28"/>
          <w:szCs w:val="28"/>
        </w:rPr>
        <w:t>元。</w:t>
      </w:r>
    </w:p>
    <w:p w14:paraId="19272D0B" w14:textId="77777777" w:rsidR="001303A3" w:rsidRPr="00E31BC4" w:rsidRDefault="00846B38" w:rsidP="00E31BC4">
      <w:pPr>
        <w:pStyle w:val="aff"/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E31BC4">
        <w:rPr>
          <w:rFonts w:ascii="標楷體" w:eastAsia="標楷體" w:hAnsi="標楷體" w:hint="eastAsia"/>
          <w:sz w:val="28"/>
          <w:szCs w:val="28"/>
        </w:rPr>
        <w:t>聚餐及頒獎地點：球場內餐廳。</w:t>
      </w:r>
    </w:p>
    <w:p w14:paraId="0EF7B8C5" w14:textId="77777777" w:rsidR="001303A3" w:rsidRDefault="00E31BC4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846B38">
        <w:rPr>
          <w:rFonts w:ascii="標楷體" w:eastAsia="標楷體" w:hAnsi="標楷體" w:hint="eastAsia"/>
          <w:sz w:val="28"/>
          <w:szCs w:val="28"/>
        </w:rPr>
        <w:t>、比賽規則：</w:t>
      </w:r>
    </w:p>
    <w:p w14:paraId="507812C4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1.比賽依高爾夫國際規則及球場單行法規定。</w:t>
      </w:r>
    </w:p>
    <w:p w14:paraId="2974C1B2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「新新貝利亞」差點計算方式列名次。</w:t>
      </w:r>
    </w:p>
    <w:p w14:paraId="7F3790FE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3.本次賽事不設總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桿獎次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1C25D7B" w14:textId="77777777" w:rsidR="001303A3" w:rsidRDefault="00846B38">
      <w:pPr>
        <w:spacing w:line="48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4.賽後未參加餐敘頒獎者，得獎獎項不予頒發。</w:t>
      </w:r>
    </w:p>
    <w:p w14:paraId="6888FF3D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ABBD0E3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24978A5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7A62629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C12D306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9368F1B" w14:textId="77777777"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D1CD773" w14:textId="77777777" w:rsidR="000A34E8" w:rsidRDefault="000A34E8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6822C0C" w14:textId="77777777" w:rsidR="001303A3" w:rsidRDefault="00846B38">
      <w:pPr>
        <w:spacing w:line="660" w:lineRule="exact"/>
        <w:ind w:firstLine="5962"/>
        <w:jc w:val="both"/>
        <w:rPr>
          <w:rFonts w:ascii="標楷體" w:eastAsia="標楷體" w:hAnsi="標楷體"/>
          <w:b/>
          <w:sz w:val="44"/>
        </w:rPr>
      </w:pPr>
      <w:r>
        <w:rPr>
          <w:rFonts w:ascii="標楷體"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3" behindDoc="0" locked="0" layoutInCell="1" allowOverlap="1" wp14:anchorId="456B9D5C" wp14:editId="4C809EC6">
            <wp:simplePos x="0" y="0"/>
            <wp:positionH relativeFrom="column">
              <wp:posOffset>220980</wp:posOffset>
            </wp:positionH>
            <wp:positionV relativeFrom="paragraph">
              <wp:posOffset>243840</wp:posOffset>
            </wp:positionV>
            <wp:extent cx="631825" cy="6858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14:paraId="0AE096F6" w14:textId="77777777" w:rsidR="001303A3" w:rsidRDefault="00846B38">
      <w:pPr>
        <w:spacing w:line="48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台北市不動產仲介經紀商業同業公會</w:t>
      </w:r>
    </w:p>
    <w:p w14:paraId="650C2399" w14:textId="77777777" w:rsidR="001303A3" w:rsidRPr="00E35903" w:rsidRDefault="00E35903" w:rsidP="00E3590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理事長</w:t>
      </w:r>
      <w:proofErr w:type="gramStart"/>
      <w:r w:rsidR="00C708C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846B38">
        <w:rPr>
          <w:rFonts w:ascii="標楷體" w:eastAsia="標楷體" w:hAnsi="標楷體" w:hint="eastAsia"/>
          <w:sz w:val="36"/>
          <w:szCs w:val="36"/>
        </w:rPr>
        <w:t>高爾夫球聯誼賽</w:t>
      </w:r>
    </w:p>
    <w:p w14:paraId="1DBE8252" w14:textId="77777777" w:rsidR="001303A3" w:rsidRDefault="00846B3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</w:p>
    <w:p w14:paraId="309A402F" w14:textId="77777777" w:rsidR="001303A3" w:rsidRDefault="00846B3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□打球   □用餐   (□ 素食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吃葷者不用填寫,吃素者請打勾)</w:t>
      </w:r>
    </w:p>
    <w:tbl>
      <w:tblPr>
        <w:tblW w:w="104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2518"/>
        <w:gridCol w:w="2727"/>
      </w:tblGrid>
      <w:tr w:rsidR="001303A3" w14:paraId="54C30044" w14:textId="77777777" w:rsidTr="001B5577">
        <w:tc>
          <w:tcPr>
            <w:tcW w:w="2518" w:type="dxa"/>
            <w:vAlign w:val="center"/>
          </w:tcPr>
          <w:p w14:paraId="289D0DFD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418" w:type="dxa"/>
            <w:vAlign w:val="center"/>
          </w:tcPr>
          <w:p w14:paraId="2C2E5E41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09E2B810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18" w:type="dxa"/>
            <w:vAlign w:val="center"/>
          </w:tcPr>
          <w:p w14:paraId="59BBE61F" w14:textId="77777777" w:rsidR="001303A3" w:rsidRDefault="00846B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27" w:type="dxa"/>
            <w:vAlign w:val="center"/>
          </w:tcPr>
          <w:p w14:paraId="187828D4" w14:textId="6D129C1F" w:rsidR="001B5577" w:rsidRDefault="001B557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差點</w:t>
            </w:r>
          </w:p>
        </w:tc>
      </w:tr>
      <w:tr w:rsidR="001303A3" w14:paraId="1B7C3417" w14:textId="77777777" w:rsidTr="001B5577">
        <w:tc>
          <w:tcPr>
            <w:tcW w:w="2518" w:type="dxa"/>
            <w:vAlign w:val="center"/>
          </w:tcPr>
          <w:p w14:paraId="57EE13D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37BB821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C53BD7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5397E17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04B128F0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30FA5DC8" w14:textId="77777777" w:rsidTr="001B5577">
        <w:tc>
          <w:tcPr>
            <w:tcW w:w="2518" w:type="dxa"/>
            <w:vAlign w:val="center"/>
          </w:tcPr>
          <w:p w14:paraId="06E712FA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9CFB24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FF6FCC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214C0D80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7DAEAB9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29ADFED8" w14:textId="77777777" w:rsidTr="001B5577">
        <w:tc>
          <w:tcPr>
            <w:tcW w:w="2518" w:type="dxa"/>
            <w:vAlign w:val="center"/>
          </w:tcPr>
          <w:p w14:paraId="0FECA0E5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3E51F80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7F62EB8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0A6B0BAF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47ABECF3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691EA88C" w14:textId="77777777" w:rsidTr="001B5577">
        <w:tc>
          <w:tcPr>
            <w:tcW w:w="2518" w:type="dxa"/>
            <w:vAlign w:val="center"/>
          </w:tcPr>
          <w:p w14:paraId="131672C6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F3DC249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F5358BD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1B802BE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1F21A75F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3A3" w14:paraId="784D0F34" w14:textId="77777777" w:rsidTr="001B5577">
        <w:tc>
          <w:tcPr>
            <w:tcW w:w="2518" w:type="dxa"/>
            <w:vAlign w:val="center"/>
          </w:tcPr>
          <w:p w14:paraId="5834F62C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2D4E4BC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C579F3E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14:paraId="0884E80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vAlign w:val="center"/>
          </w:tcPr>
          <w:p w14:paraId="6DC6A24B" w14:textId="77777777" w:rsidR="001303A3" w:rsidRDefault="001303A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73B1C4DC" w14:textId="5E9F9106" w:rsidR="00564CDD" w:rsidRDefault="00846B38">
      <w:pPr>
        <w:spacing w:line="440" w:lineRule="exact"/>
        <w:ind w:right="-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※請回傳報名表至(02)2760-2255，並請來電(02)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0022</w:t>
      </w:r>
      <w:r w:rsidR="00406BD7">
        <w:rPr>
          <w:rFonts w:ascii="標楷體" w:eastAsia="標楷體" w:hAnsi="標楷體" w:hint="eastAsia"/>
        </w:rPr>
        <w:t>林秘書</w:t>
      </w:r>
      <w:r w:rsidR="00E35903">
        <w:rPr>
          <w:rFonts w:ascii="標楷體" w:eastAsia="標楷體" w:hAnsi="標楷體" w:hint="eastAsia"/>
        </w:rPr>
        <w:t>確認。</w:t>
      </w:r>
    </w:p>
    <w:p w14:paraId="3F4D36C0" w14:textId="004F0CFC" w:rsidR="001303A3" w:rsidRDefault="00E35903">
      <w:pPr>
        <w:spacing w:line="440" w:lineRule="exact"/>
        <w:ind w:right="-5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球隊總幹事</w:t>
      </w:r>
      <w:r w:rsidR="00564CDD">
        <w:rPr>
          <w:rFonts w:ascii="標楷體" w:eastAsia="標楷體" w:hAnsi="標楷體" w:hint="eastAsia"/>
        </w:rPr>
        <w:t>吳政道</w:t>
      </w:r>
      <w:r w:rsidR="00846B38">
        <w:rPr>
          <w:rFonts w:ascii="標楷體" w:eastAsia="標楷體" w:hAnsi="標楷體" w:hint="eastAsia"/>
        </w:rPr>
        <w:t>手機：</w:t>
      </w:r>
      <w:r w:rsidR="00564CDD">
        <w:rPr>
          <w:rFonts w:ascii="標楷體" w:eastAsia="標楷體" w:hAnsi="標楷體" w:hint="eastAsia"/>
        </w:rPr>
        <w:t>0936-359-027</w:t>
      </w:r>
      <w:r w:rsidR="00846B38">
        <w:rPr>
          <w:rFonts w:ascii="標楷體" w:eastAsia="標楷體" w:hAnsi="標楷體" w:hint="eastAsia"/>
        </w:rPr>
        <w:t>。</w:t>
      </w:r>
    </w:p>
    <w:p w14:paraId="103A3D25" w14:textId="77777777" w:rsidR="001303A3" w:rsidRDefault="001303A3">
      <w:pPr>
        <w:spacing w:line="440" w:lineRule="exact"/>
        <w:ind w:right="-413"/>
        <w:jc w:val="center"/>
        <w:rPr>
          <w:rFonts w:ascii="標楷體" w:eastAsia="標楷體" w:hAnsi="標楷體"/>
        </w:rPr>
      </w:pPr>
    </w:p>
    <w:p w14:paraId="25485C4E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409E816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B198655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D434BC3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9BE4C70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04871AF1" w14:textId="77777777" w:rsidR="001303A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E213025" w14:textId="77777777" w:rsidR="001303A3" w:rsidRPr="00E35903" w:rsidRDefault="001303A3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1303A3" w:rsidRPr="00E35903">
      <w:pgSz w:w="11907" w:h="16840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F3647" w14:textId="77777777" w:rsidR="00635A56" w:rsidRDefault="00635A56" w:rsidP="00E31BC4">
      <w:r>
        <w:separator/>
      </w:r>
    </w:p>
  </w:endnote>
  <w:endnote w:type="continuationSeparator" w:id="0">
    <w:p w14:paraId="1D6D7060" w14:textId="77777777" w:rsidR="00635A56" w:rsidRDefault="00635A56" w:rsidP="00E3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游ゴシック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0830C" w14:textId="77777777" w:rsidR="00635A56" w:rsidRDefault="00635A56" w:rsidP="00E31BC4">
      <w:r>
        <w:separator/>
      </w:r>
    </w:p>
  </w:footnote>
  <w:footnote w:type="continuationSeparator" w:id="0">
    <w:p w14:paraId="3E9D95F2" w14:textId="77777777" w:rsidR="00635A56" w:rsidRDefault="00635A56" w:rsidP="00E3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BF6"/>
    <w:multiLevelType w:val="hybridMultilevel"/>
    <w:tmpl w:val="25300132"/>
    <w:lvl w:ilvl="0" w:tplc="20A81B1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4BE28A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FBE7B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204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BE48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1540F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30D09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00A41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772E9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D0A9E"/>
    <w:multiLevelType w:val="multilevel"/>
    <w:tmpl w:val="0D920686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8D57B3"/>
    <w:multiLevelType w:val="hybridMultilevel"/>
    <w:tmpl w:val="896ED06A"/>
    <w:lvl w:ilvl="0" w:tplc="FBA218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3EE0B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D22337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5D632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727C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1DE571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2A02C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12902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830BE6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4D45D24"/>
    <w:multiLevelType w:val="hybridMultilevel"/>
    <w:tmpl w:val="E4484F48"/>
    <w:lvl w:ilvl="0" w:tplc="12CEE90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D655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9E40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522DD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C4A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76CFA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CAC6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784E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4ABF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2B4BC9"/>
    <w:multiLevelType w:val="multilevel"/>
    <w:tmpl w:val="528E7BF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FF3D49"/>
    <w:multiLevelType w:val="hybridMultilevel"/>
    <w:tmpl w:val="A3823C9E"/>
    <w:lvl w:ilvl="0" w:tplc="C6F2D702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B815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FEF6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083C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1A79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F9880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68C2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3BA36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C0B9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976CA"/>
    <w:multiLevelType w:val="hybridMultilevel"/>
    <w:tmpl w:val="C8F28FD0"/>
    <w:lvl w:ilvl="0" w:tplc="9028B5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77440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1C2D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99692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CE0CE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0612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123C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4DD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C3CCC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8B1F98"/>
    <w:multiLevelType w:val="hybridMultilevel"/>
    <w:tmpl w:val="60121998"/>
    <w:lvl w:ilvl="0" w:tplc="51823F2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  <w:lvl w:ilvl="1" w:tplc="4970B298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DE26FC7C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B45EFF24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8BD614BA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73F02060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5B7C1722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EE141A92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DD047176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>
    <w:nsid w:val="565D6D99"/>
    <w:multiLevelType w:val="hybridMultilevel"/>
    <w:tmpl w:val="8592A3EC"/>
    <w:lvl w:ilvl="0" w:tplc="340ABA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b w:val="0"/>
        <w:lang w:val="en-US"/>
      </w:rPr>
    </w:lvl>
    <w:lvl w:ilvl="1" w:tplc="E0A4AC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F483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8A0E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D62F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99494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0CAF5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F481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1453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B66BFA"/>
    <w:multiLevelType w:val="hybridMultilevel"/>
    <w:tmpl w:val="27A6829C"/>
    <w:lvl w:ilvl="0" w:tplc="0F4A10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3CE1A2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939EA6A4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846A484C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E77AAF28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111CA69C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43A8100A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966428C4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4A16C208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A3"/>
    <w:rsid w:val="00020F78"/>
    <w:rsid w:val="000A34E8"/>
    <w:rsid w:val="00104ABE"/>
    <w:rsid w:val="001302C9"/>
    <w:rsid w:val="001303A3"/>
    <w:rsid w:val="00174E76"/>
    <w:rsid w:val="001B5577"/>
    <w:rsid w:val="003A1FD5"/>
    <w:rsid w:val="00406BD7"/>
    <w:rsid w:val="00564CDD"/>
    <w:rsid w:val="00635A56"/>
    <w:rsid w:val="006458DD"/>
    <w:rsid w:val="006641DD"/>
    <w:rsid w:val="006E4589"/>
    <w:rsid w:val="00714576"/>
    <w:rsid w:val="00755A69"/>
    <w:rsid w:val="00846B38"/>
    <w:rsid w:val="008C49AC"/>
    <w:rsid w:val="009E2915"/>
    <w:rsid w:val="00AC3C36"/>
    <w:rsid w:val="00AD6069"/>
    <w:rsid w:val="00B25D29"/>
    <w:rsid w:val="00B37A82"/>
    <w:rsid w:val="00BB62E3"/>
    <w:rsid w:val="00C57BC4"/>
    <w:rsid w:val="00C708C8"/>
    <w:rsid w:val="00C76FEF"/>
    <w:rsid w:val="00DC2961"/>
    <w:rsid w:val="00DF1CB9"/>
    <w:rsid w:val="00E30AEB"/>
    <w:rsid w:val="00E31BC4"/>
    <w:rsid w:val="00E35903"/>
    <w:rsid w:val="00E51E58"/>
    <w:rsid w:val="00E70A8B"/>
    <w:rsid w:val="00EE5A06"/>
    <w:rsid w:val="00F521AA"/>
    <w:rsid w:val="00F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8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w8qarf">
    <w:name w:val="w8qarf"/>
    <w:basedOn w:val="a0"/>
    <w:rsid w:val="00B37A82"/>
  </w:style>
  <w:style w:type="character" w:customStyle="1" w:styleId="lrzxr">
    <w:name w:val="lrzxr"/>
    <w:basedOn w:val="a0"/>
    <w:rsid w:val="00B37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</w:rPr>
  </w:style>
  <w:style w:type="paragraph" w:styleId="a4">
    <w:name w:val="Plain Text"/>
    <w:basedOn w:val="a"/>
    <w:link w:val="a5"/>
    <w:rPr>
      <w:rFonts w:ascii="細明體" w:eastAsia="細明體" w:hAnsi="Courier New"/>
    </w:rPr>
  </w:style>
  <w:style w:type="paragraph" w:styleId="31">
    <w:name w:val="Body Text Indent 3"/>
    <w:basedOn w:val="a"/>
    <w:pPr>
      <w:spacing w:line="400" w:lineRule="exact"/>
      <w:ind w:left="960" w:hanging="900"/>
    </w:pPr>
    <w:rPr>
      <w:rFonts w:ascii="標楷體" w:eastAsia="標楷體" w:hAnsi="標楷體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首 字元"/>
    <w:link w:val="a9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尾 字元"/>
    <w:link w:val="ab"/>
  </w:style>
  <w:style w:type="paragraph" w:styleId="ad">
    <w:name w:val="Balloon Text"/>
    <w:basedOn w:val="a"/>
    <w:link w:val="a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Pr>
      <w:rFonts w:ascii="Cambria" w:eastAsia="新細明體" w:hAnsi="Cambria" w:cs="Times New Roman"/>
      <w:sz w:val="18"/>
      <w:szCs w:val="18"/>
    </w:rPr>
  </w:style>
  <w:style w:type="paragraph" w:styleId="af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1">
    <w:name w:val="標題 字元"/>
    <w:basedOn w:val="a0"/>
    <w:link w:val="af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3">
    <w:name w:val="副標題 字元"/>
    <w:basedOn w:val="a0"/>
    <w:link w:val="af2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Quote"/>
    <w:basedOn w:val="a"/>
    <w:next w:val="a"/>
    <w:link w:val="af9"/>
    <w:uiPriority w:val="29"/>
    <w:qFormat/>
    <w:rPr>
      <w:i/>
      <w:iCs/>
      <w:color w:val="000000" w:themeColor="text1"/>
    </w:rPr>
  </w:style>
  <w:style w:type="character" w:customStyle="1" w:styleId="af9">
    <w:name w:val="引文 字元"/>
    <w:basedOn w:val="a0"/>
    <w:link w:val="af8"/>
    <w:uiPriority w:val="29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Pr>
      <w:b/>
      <w:bCs/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d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0"/>
    <w:uiPriority w:val="33"/>
    <w:qFormat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footnote text"/>
    <w:basedOn w:val="a"/>
    <w:link w:val="aff1"/>
    <w:uiPriority w:val="99"/>
    <w:semiHidden/>
    <w:unhideWhenUsed/>
    <w:rPr>
      <w:sz w:val="20"/>
    </w:rPr>
  </w:style>
  <w:style w:type="character" w:customStyle="1" w:styleId="aff1">
    <w:name w:val="註腳文字 字元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Pr>
      <w:sz w:val="20"/>
    </w:rPr>
  </w:style>
  <w:style w:type="character" w:customStyle="1" w:styleId="aff4">
    <w:name w:val="章節附註文字 字元"/>
    <w:basedOn w:val="a0"/>
    <w:link w:val="aff3"/>
    <w:uiPriority w:val="99"/>
    <w:semiHidden/>
    <w:rPr>
      <w:sz w:val="20"/>
      <w:szCs w:val="20"/>
    </w:rPr>
  </w:style>
  <w:style w:type="character" w:styleId="af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5">
    <w:name w:val="純文字 字元"/>
    <w:basedOn w:val="a0"/>
    <w:link w:val="a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w8qarf">
    <w:name w:val="w8qarf"/>
    <w:basedOn w:val="a0"/>
    <w:rsid w:val="00B37A82"/>
  </w:style>
  <w:style w:type="character" w:customStyle="1" w:styleId="lrzxr">
    <w:name w:val="lrzxr"/>
    <w:basedOn w:val="a0"/>
    <w:rsid w:val="00B3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house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home66@ms35.hinet.net" TargetMode="External"/></Relationships>
</file>

<file path=word/theme/theme1.xml><?xml version="1.0" encoding="utf-8"?>
<a:theme xmlns:a="http://schemas.openxmlformats.org/drawingml/2006/main" name="預設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x_ʲ򤶸gӷ~P~|</dc:title>
  <dc:creator>TIGER-XP</dc:creator>
  <cp:lastModifiedBy>User</cp:lastModifiedBy>
  <cp:revision>13</cp:revision>
  <dcterms:created xsi:type="dcterms:W3CDTF">2023-04-10T08:54:00Z</dcterms:created>
  <dcterms:modified xsi:type="dcterms:W3CDTF">2024-04-02T08:03:00Z</dcterms:modified>
</cp:coreProperties>
</file>