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40EAC" w:rsidRDefault="00EC30FC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E91CDB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2AED3017" wp14:editId="685AB00E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E91C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40EAC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F40EAC">
        <w:rPr>
          <w:rFonts w:ascii="標楷體" w:eastAsia="標楷體" w:hint="eastAsia"/>
          <w:sz w:val="48"/>
          <w:szCs w:val="48"/>
        </w:rPr>
        <w:t xml:space="preserve"> </w:t>
      </w:r>
      <w:r w:rsidR="007A21FC" w:rsidRPr="00F40EAC">
        <w:rPr>
          <w:rFonts w:ascii="標楷體" w:eastAsia="標楷體" w:hint="eastAsia"/>
          <w:sz w:val="48"/>
          <w:szCs w:val="48"/>
        </w:rPr>
        <w:t>函</w:t>
      </w:r>
    </w:p>
    <w:p w:rsidR="005E5AD9" w:rsidRPr="00F40EAC" w:rsidRDefault="005E5AD9" w:rsidP="00F40EAC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F40EAC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F40EAC">
        <w:rPr>
          <w:rFonts w:eastAsia="標楷體" w:hAnsi="標楷體" w:hint="eastAsia"/>
          <w:sz w:val="20"/>
        </w:rPr>
        <w:t xml:space="preserve">                  </w:t>
      </w:r>
      <w:r w:rsidR="00077110" w:rsidRPr="00F40EAC">
        <w:rPr>
          <w:rFonts w:eastAsia="標楷體" w:hAnsi="標楷體" w:hint="eastAsia"/>
          <w:sz w:val="20"/>
        </w:rPr>
        <w:t xml:space="preserve">                              </w:t>
      </w:r>
      <w:r w:rsidRPr="00F40EAC">
        <w:rPr>
          <w:rFonts w:eastAsia="標楷體" w:hAnsi="標楷體" w:hint="eastAsia"/>
          <w:sz w:val="20"/>
        </w:rPr>
        <w:t>公</w:t>
      </w:r>
      <w:r w:rsidRPr="00F40EAC">
        <w:rPr>
          <w:rFonts w:eastAsia="標楷體" w:hAnsi="標楷體"/>
          <w:sz w:val="20"/>
        </w:rPr>
        <w:t>會</w:t>
      </w:r>
      <w:r w:rsidRPr="00F40EAC">
        <w:rPr>
          <w:rFonts w:eastAsia="標楷體" w:hAnsi="標楷體" w:hint="eastAsia"/>
          <w:sz w:val="20"/>
        </w:rPr>
        <w:t>地</w:t>
      </w:r>
      <w:r w:rsidRPr="00F40EAC">
        <w:rPr>
          <w:rFonts w:eastAsia="標楷體" w:hAnsi="標楷體"/>
          <w:sz w:val="20"/>
        </w:rPr>
        <w:t>址：</w:t>
      </w:r>
      <w:r w:rsidRPr="00F40EAC">
        <w:rPr>
          <w:rFonts w:eastAsia="標楷體" w:hAnsi="標楷體" w:hint="eastAsia"/>
          <w:sz w:val="20"/>
        </w:rPr>
        <w:t>110</w:t>
      </w:r>
      <w:r w:rsidRPr="00F40EAC">
        <w:rPr>
          <w:rFonts w:eastAsia="標楷體" w:hint="eastAsia"/>
          <w:sz w:val="20"/>
        </w:rPr>
        <w:t>台北市信義區基隆路</w:t>
      </w:r>
      <w:r w:rsidRPr="00F40EAC">
        <w:rPr>
          <w:rFonts w:eastAsia="標楷體" w:hint="eastAsia"/>
          <w:sz w:val="20"/>
        </w:rPr>
        <w:t>1</w:t>
      </w:r>
      <w:r w:rsidRPr="00F40EAC">
        <w:rPr>
          <w:rFonts w:eastAsia="標楷體" w:hAnsi="標楷體"/>
          <w:sz w:val="20"/>
        </w:rPr>
        <w:t>段</w:t>
      </w:r>
      <w:r w:rsidRPr="00F40EAC">
        <w:rPr>
          <w:rFonts w:eastAsia="標楷體" w:hAnsi="標楷體" w:hint="eastAsia"/>
          <w:sz w:val="20"/>
        </w:rPr>
        <w:t>111</w:t>
      </w:r>
      <w:r w:rsidRPr="00F40EAC">
        <w:rPr>
          <w:rFonts w:eastAsia="標楷體" w:hAnsi="標楷體"/>
          <w:sz w:val="20"/>
        </w:rPr>
        <w:t>號</w:t>
      </w:r>
      <w:r w:rsidRPr="00F40EAC">
        <w:rPr>
          <w:rFonts w:eastAsia="標楷體" w:hAnsi="標楷體" w:hint="eastAsia"/>
          <w:sz w:val="20"/>
        </w:rPr>
        <w:t>8F-1</w:t>
      </w:r>
    </w:p>
    <w:p w:rsidR="008B4678" w:rsidRPr="00F40EAC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40EAC">
        <w:rPr>
          <w:rFonts w:eastAsia="標楷體" w:hint="eastAsia"/>
          <w:sz w:val="20"/>
        </w:rPr>
        <w:t xml:space="preserve">                                                </w:t>
      </w:r>
      <w:r w:rsidRPr="00F40EAC">
        <w:rPr>
          <w:rFonts w:eastAsia="標楷體" w:hAnsi="標楷體" w:hint="eastAsia"/>
          <w:sz w:val="20"/>
        </w:rPr>
        <w:t>公</w:t>
      </w:r>
      <w:r w:rsidRPr="00F40EAC">
        <w:rPr>
          <w:rFonts w:eastAsia="標楷體" w:hAnsi="標楷體"/>
          <w:sz w:val="20"/>
        </w:rPr>
        <w:t>會</w:t>
      </w:r>
      <w:r w:rsidRPr="00F40EAC">
        <w:rPr>
          <w:rFonts w:ascii="標楷體" w:eastAsia="標楷體" w:hAnsi="標楷體"/>
          <w:sz w:val="20"/>
        </w:rPr>
        <w:t>網址：</w:t>
      </w:r>
      <w:r w:rsidRPr="00F40EAC">
        <w:rPr>
          <w:rFonts w:ascii="標楷體" w:eastAsia="標楷體" w:hAnsi="標楷體" w:hint="eastAsia"/>
          <w:sz w:val="20"/>
        </w:rPr>
        <w:t>http:</w:t>
      </w:r>
      <w:r w:rsidRPr="00F40EAC">
        <w:rPr>
          <w:rFonts w:eastAsia="標楷體"/>
          <w:sz w:val="20"/>
        </w:rPr>
        <w:t>//</w:t>
      </w:r>
      <w:hyperlink r:id="rId10" w:history="1">
        <w:r w:rsidRPr="00F40EAC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F40EAC">
        <w:rPr>
          <w:rFonts w:eastAsia="標楷體"/>
          <w:color w:val="000000"/>
          <w:sz w:val="20"/>
        </w:rPr>
        <w:t>/</w:t>
      </w:r>
    </w:p>
    <w:p w:rsidR="008B4678" w:rsidRPr="00F40EAC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40EAC">
        <w:rPr>
          <w:rFonts w:eastAsia="標楷體" w:hAnsi="標楷體" w:hint="eastAsia"/>
          <w:sz w:val="20"/>
        </w:rPr>
        <w:t xml:space="preserve">                   </w:t>
      </w:r>
      <w:r w:rsidR="00077110" w:rsidRPr="00F40EAC">
        <w:rPr>
          <w:rFonts w:eastAsia="標楷體" w:hAnsi="標楷體" w:hint="eastAsia"/>
          <w:sz w:val="20"/>
        </w:rPr>
        <w:t xml:space="preserve">                             </w:t>
      </w:r>
      <w:r w:rsidRPr="00F40EAC">
        <w:rPr>
          <w:rFonts w:eastAsia="標楷體" w:hAnsi="標楷體" w:hint="eastAsia"/>
          <w:sz w:val="20"/>
        </w:rPr>
        <w:t>電子郵址：</w:t>
      </w:r>
      <w:r w:rsidRPr="00F40EAC">
        <w:rPr>
          <w:rFonts w:eastAsia="標楷體" w:hAnsi="標楷體" w:hint="eastAsia"/>
          <w:sz w:val="20"/>
        </w:rPr>
        <w:t>taipei.house@msa.hinet.net</w:t>
      </w:r>
    </w:p>
    <w:p w:rsidR="007A21FC" w:rsidRPr="00F40EAC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40EAC">
        <w:rPr>
          <w:rFonts w:ascii="標楷體" w:eastAsia="標楷體" w:hint="eastAsia"/>
          <w:sz w:val="20"/>
        </w:rPr>
        <w:t xml:space="preserve">                                                </w:t>
      </w:r>
      <w:r w:rsidRPr="00F40EAC">
        <w:rPr>
          <w:rFonts w:eastAsia="標楷體" w:hAnsi="標楷體" w:hint="eastAsia"/>
          <w:sz w:val="20"/>
        </w:rPr>
        <w:t>聯</w:t>
      </w:r>
      <w:r w:rsidRPr="00F40EAC">
        <w:rPr>
          <w:rFonts w:eastAsia="標楷體" w:hAnsi="標楷體"/>
          <w:sz w:val="20"/>
        </w:rPr>
        <w:t>絡</w:t>
      </w:r>
      <w:r w:rsidRPr="00F40EAC">
        <w:rPr>
          <w:rFonts w:eastAsia="標楷體" w:hAnsi="標楷體" w:hint="eastAsia"/>
          <w:sz w:val="20"/>
        </w:rPr>
        <w:t>電話</w:t>
      </w:r>
      <w:r w:rsidRPr="00F40EAC">
        <w:rPr>
          <w:rFonts w:eastAsia="標楷體" w:hAnsi="標楷體"/>
          <w:sz w:val="20"/>
        </w:rPr>
        <w:t>：</w:t>
      </w:r>
      <w:r w:rsidRPr="00F40EAC">
        <w:rPr>
          <w:rFonts w:eastAsia="標楷體" w:hint="eastAsia"/>
          <w:sz w:val="20"/>
        </w:rPr>
        <w:t>2766-0022</w:t>
      </w:r>
      <w:r w:rsidRPr="00F40EAC">
        <w:rPr>
          <w:rFonts w:eastAsia="標楷體" w:hint="eastAsia"/>
          <w:sz w:val="20"/>
        </w:rPr>
        <w:t>傳</w:t>
      </w:r>
      <w:r w:rsidRPr="00F40EAC">
        <w:rPr>
          <w:rFonts w:eastAsia="標楷體" w:hAnsi="標楷體"/>
          <w:sz w:val="20"/>
        </w:rPr>
        <w:t>真：</w:t>
      </w:r>
      <w:r w:rsidRPr="00F40EAC">
        <w:rPr>
          <w:rFonts w:eastAsia="標楷體" w:hint="eastAsia"/>
          <w:sz w:val="20"/>
        </w:rPr>
        <w:t>2760-2255</w:t>
      </w:r>
      <w:r w:rsidRPr="00F40EAC">
        <w:rPr>
          <w:rFonts w:eastAsia="標楷體"/>
          <w:sz w:val="20"/>
        </w:rPr>
        <w:t xml:space="preserve">   </w:t>
      </w:r>
      <w:r w:rsidR="007A21FC" w:rsidRPr="00F40EAC">
        <w:rPr>
          <w:rFonts w:eastAsia="標楷體"/>
          <w:sz w:val="20"/>
        </w:rPr>
        <w:t xml:space="preserve">      </w:t>
      </w:r>
    </w:p>
    <w:p w:rsidR="007A21FC" w:rsidRPr="00F40EAC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F40EAC">
        <w:rPr>
          <w:rFonts w:ascii="標楷體" w:eastAsia="標楷體" w:hint="eastAsia"/>
          <w:sz w:val="28"/>
        </w:rPr>
        <w:t>受文者：</w:t>
      </w:r>
      <w:r w:rsidR="00291CAF" w:rsidRPr="00F40EAC">
        <w:rPr>
          <w:rFonts w:ascii="標楷體" w:eastAsia="標楷體" w:hint="eastAsia"/>
          <w:sz w:val="28"/>
          <w:szCs w:val="28"/>
        </w:rPr>
        <w:t>各會員</w:t>
      </w:r>
      <w:r w:rsidR="009456E2" w:rsidRPr="00F40EAC">
        <w:rPr>
          <w:rFonts w:ascii="標楷體" w:eastAsia="標楷體" w:hint="eastAsia"/>
          <w:sz w:val="28"/>
          <w:szCs w:val="28"/>
        </w:rPr>
        <w:t>公</w:t>
      </w:r>
      <w:r w:rsidR="00291CAF" w:rsidRPr="00F40EAC">
        <w:rPr>
          <w:rFonts w:ascii="標楷體" w:eastAsia="標楷體" w:hint="eastAsia"/>
          <w:sz w:val="28"/>
          <w:szCs w:val="28"/>
        </w:rPr>
        <w:t>司</w:t>
      </w:r>
      <w:r w:rsidR="00291CAF" w:rsidRPr="00F40EAC">
        <w:rPr>
          <w:rFonts w:ascii="標楷體" w:eastAsia="標楷體" w:hint="eastAsia"/>
          <w:sz w:val="28"/>
        </w:rPr>
        <w:t xml:space="preserve"> </w:t>
      </w:r>
    </w:p>
    <w:p w:rsidR="007C3A62" w:rsidRPr="00F40EAC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F40EAC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F40EAC">
        <w:rPr>
          <w:rFonts w:eastAsia="標楷體" w:hAnsi="標楷體"/>
          <w:sz w:val="20"/>
        </w:rPr>
        <w:t>發文日期：中華民國</w:t>
      </w:r>
      <w:r w:rsidR="00F26E0C">
        <w:rPr>
          <w:rFonts w:eastAsia="標楷體" w:hint="eastAsia"/>
          <w:sz w:val="20"/>
        </w:rPr>
        <w:t>111</w:t>
      </w:r>
      <w:r w:rsidR="008402B7" w:rsidRPr="00F40EAC">
        <w:rPr>
          <w:rFonts w:eastAsia="標楷體" w:hint="eastAsia"/>
          <w:sz w:val="20"/>
        </w:rPr>
        <w:t>年</w:t>
      </w:r>
      <w:r w:rsidR="00F26E0C">
        <w:rPr>
          <w:rFonts w:eastAsia="標楷體" w:hint="eastAsia"/>
          <w:sz w:val="20"/>
        </w:rPr>
        <w:t>3</w:t>
      </w:r>
      <w:r w:rsidR="00D53C24" w:rsidRPr="00F40EAC">
        <w:rPr>
          <w:rFonts w:eastAsia="標楷體" w:hAnsi="標楷體" w:hint="eastAsia"/>
          <w:sz w:val="20"/>
        </w:rPr>
        <w:t>月</w:t>
      </w:r>
      <w:r w:rsidR="00BC0648">
        <w:rPr>
          <w:rFonts w:eastAsia="標楷體" w:hAnsi="標楷體" w:hint="eastAsia"/>
          <w:sz w:val="20"/>
        </w:rPr>
        <w:t>22</w:t>
      </w:r>
      <w:r w:rsidR="00127283" w:rsidRPr="00F40EAC">
        <w:rPr>
          <w:rFonts w:eastAsia="標楷體" w:hAnsi="標楷體" w:hint="eastAsia"/>
          <w:sz w:val="20"/>
        </w:rPr>
        <w:t>日</w:t>
      </w:r>
    </w:p>
    <w:p w:rsidR="00114993" w:rsidRPr="00F40EAC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F40EAC">
        <w:rPr>
          <w:rFonts w:eastAsia="標楷體" w:hAnsi="標楷體"/>
          <w:sz w:val="20"/>
        </w:rPr>
        <w:t>發文字號：北市房仲</w:t>
      </w:r>
      <w:r w:rsidR="00F26E0C">
        <w:rPr>
          <w:rFonts w:eastAsia="標楷體" w:hAnsi="標楷體" w:hint="eastAsia"/>
          <w:sz w:val="20"/>
        </w:rPr>
        <w:t>立</w:t>
      </w:r>
      <w:r w:rsidRPr="00F40EAC">
        <w:rPr>
          <w:rFonts w:eastAsia="標楷體" w:hAnsi="標楷體"/>
          <w:sz w:val="20"/>
        </w:rPr>
        <w:t>字</w:t>
      </w:r>
      <w:r w:rsidRPr="00F40EAC">
        <w:rPr>
          <w:rFonts w:eastAsia="標楷體" w:hAnsi="標楷體" w:hint="eastAsia"/>
          <w:sz w:val="20"/>
        </w:rPr>
        <w:t>第</w:t>
      </w:r>
      <w:r w:rsidR="00F26E0C">
        <w:rPr>
          <w:rFonts w:eastAsia="標楷體" w:hAnsi="標楷體" w:hint="eastAsia"/>
          <w:sz w:val="20"/>
        </w:rPr>
        <w:t>111</w:t>
      </w:r>
      <w:r w:rsidR="002A068F">
        <w:rPr>
          <w:rFonts w:eastAsia="標楷體" w:hAnsi="標楷體" w:hint="eastAsia"/>
          <w:sz w:val="20"/>
        </w:rPr>
        <w:t>035</w:t>
      </w:r>
      <w:r w:rsidRPr="00F40EAC">
        <w:rPr>
          <w:rFonts w:eastAsia="標楷體" w:hAnsi="標楷體" w:hint="eastAsia"/>
          <w:sz w:val="20"/>
        </w:rPr>
        <w:t>號</w:t>
      </w:r>
    </w:p>
    <w:p w:rsidR="00114993" w:rsidRPr="00F40EAC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F40EAC">
        <w:rPr>
          <w:rFonts w:eastAsia="標楷體" w:hAnsi="標楷體" w:hint="eastAsia"/>
          <w:sz w:val="20"/>
        </w:rPr>
        <w:t>速別</w:t>
      </w:r>
      <w:proofErr w:type="gramEnd"/>
      <w:r w:rsidRPr="00F40EAC">
        <w:rPr>
          <w:rFonts w:eastAsia="標楷體" w:hAnsi="標楷體" w:hint="eastAsia"/>
          <w:sz w:val="20"/>
        </w:rPr>
        <w:t>：普通件</w:t>
      </w:r>
    </w:p>
    <w:p w:rsidR="00114993" w:rsidRPr="00F40EAC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F40EAC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Pr="00F40EAC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F40EAC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F40EAC">
        <w:rPr>
          <w:rFonts w:hint="eastAsia"/>
        </w:rPr>
        <w:t xml:space="preserve"> </w:t>
      </w:r>
    </w:p>
    <w:p w:rsidR="003C2D78" w:rsidRPr="00F40EAC" w:rsidRDefault="004A01CD" w:rsidP="00F40EA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ind w:left="848" w:hangingChars="303" w:hanging="848"/>
        <w:rPr>
          <w:rFonts w:ascii="標楷體" w:eastAsia="標楷體"/>
          <w:sz w:val="28"/>
        </w:rPr>
      </w:pPr>
      <w:r w:rsidRPr="00F40EAC">
        <w:rPr>
          <w:rFonts w:ascii="標楷體" w:eastAsia="標楷體" w:hint="eastAsia"/>
          <w:sz w:val="28"/>
        </w:rPr>
        <w:t>主旨：</w:t>
      </w:r>
      <w:r w:rsidR="003C2D78" w:rsidRPr="00F40EAC">
        <w:rPr>
          <w:rFonts w:ascii="標楷體" w:eastAsia="標楷體" w:hint="eastAsia"/>
          <w:sz w:val="28"/>
        </w:rPr>
        <w:t>請踴躍報</w:t>
      </w:r>
      <w:r w:rsidR="004A788C" w:rsidRPr="00F40EAC">
        <w:rPr>
          <w:rFonts w:ascii="標楷體" w:eastAsia="標楷體" w:hint="eastAsia"/>
          <w:sz w:val="28"/>
        </w:rPr>
        <w:t>名</w:t>
      </w:r>
      <w:r w:rsidR="00384342">
        <w:rPr>
          <w:rFonts w:ascii="標楷體" w:eastAsia="標楷體" w:hint="eastAsia"/>
          <w:sz w:val="28"/>
        </w:rPr>
        <w:t>當舖公會</w:t>
      </w:r>
      <w:r w:rsidR="00384342" w:rsidRPr="00384342">
        <w:rPr>
          <w:rFonts w:ascii="標楷體" w:eastAsia="標楷體" w:hint="eastAsia"/>
          <w:sz w:val="28"/>
        </w:rPr>
        <w:t>-秦嗣林榮譽理事長</w:t>
      </w:r>
      <w:r w:rsidR="003C2D78" w:rsidRPr="00F40EAC">
        <w:rPr>
          <w:rFonts w:ascii="標楷體" w:eastAsia="標楷體" w:hint="eastAsia"/>
          <w:sz w:val="28"/>
        </w:rPr>
        <w:t>主講「</w:t>
      </w:r>
      <w:proofErr w:type="gramStart"/>
      <w:r w:rsidR="00F26E0C">
        <w:rPr>
          <w:rFonts w:ascii="標楷體" w:eastAsia="標楷體" w:hint="eastAsia"/>
          <w:sz w:val="28"/>
        </w:rPr>
        <w:t>新冠夢想</w:t>
      </w:r>
      <w:proofErr w:type="gramEnd"/>
      <w:r w:rsidR="00F26E0C">
        <w:rPr>
          <w:rFonts w:ascii="標楷體" w:eastAsia="標楷體" w:hint="eastAsia"/>
          <w:sz w:val="28"/>
        </w:rPr>
        <w:t>家</w:t>
      </w:r>
      <w:r w:rsidR="003C2D78" w:rsidRPr="00F40EAC">
        <w:rPr>
          <w:rFonts w:ascii="標楷體" w:eastAsia="標楷體" w:hint="eastAsia"/>
          <w:sz w:val="28"/>
        </w:rPr>
        <w:t>」講座</w:t>
      </w:r>
      <w:r w:rsidR="007853D5" w:rsidRPr="00F40EAC">
        <w:rPr>
          <w:rFonts w:ascii="標楷體" w:eastAsia="標楷體" w:hint="eastAsia"/>
          <w:sz w:val="28"/>
        </w:rPr>
        <w:t>!</w:t>
      </w:r>
    </w:p>
    <w:p w:rsidR="003C2D78" w:rsidRPr="00F40EAC" w:rsidRDefault="003C2D78" w:rsidP="00F40EA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ind w:left="848" w:hangingChars="303" w:hanging="848"/>
        <w:rPr>
          <w:rFonts w:ascii="標楷體" w:eastAsia="標楷體"/>
          <w:sz w:val="28"/>
          <w:szCs w:val="28"/>
        </w:rPr>
      </w:pPr>
      <w:r w:rsidRPr="00F40EAC">
        <w:rPr>
          <w:rFonts w:ascii="標楷體" w:eastAsia="標楷體" w:hint="eastAsia"/>
          <w:sz w:val="28"/>
          <w:szCs w:val="28"/>
        </w:rPr>
        <w:t>說明：</w:t>
      </w:r>
    </w:p>
    <w:p w:rsidR="00384342" w:rsidRDefault="00BC0648" w:rsidP="00BC0648">
      <w:pPr>
        <w:pStyle w:val="af1"/>
        <w:numPr>
          <w:ilvl w:val="0"/>
          <w:numId w:val="3"/>
        </w:numPr>
        <w:spacing w:line="280" w:lineRule="exact"/>
        <w:ind w:leftChars="0" w:left="567" w:rightChars="-177" w:right="-425" w:hanging="567"/>
        <w:rPr>
          <w:rFonts w:ascii="標楷體" w:eastAsia="標楷體" w:hAnsi="細明體" w:cs="Courier New"/>
          <w:kern w:val="0"/>
          <w:sz w:val="28"/>
          <w:szCs w:val="28"/>
        </w:rPr>
      </w:pPr>
      <w:r w:rsidRPr="00BC0648">
        <w:rPr>
          <w:rFonts w:ascii="標楷體" w:eastAsia="標楷體" w:hAnsi="細明體" w:cs="Courier New"/>
          <w:kern w:val="0"/>
          <w:sz w:val="28"/>
          <w:szCs w:val="20"/>
        </w:rPr>
        <w:t>2018</w:t>
      </w:r>
      <w:r w:rsidRPr="00BC0648">
        <w:rPr>
          <w:rFonts w:ascii="標楷體" w:eastAsia="標楷體" w:hAnsi="細明體" w:cs="Courier New" w:hint="eastAsia"/>
          <w:kern w:val="0"/>
          <w:sz w:val="28"/>
          <w:szCs w:val="20"/>
        </w:rPr>
        <w:t>年全世界面臨</w:t>
      </w:r>
      <w:proofErr w:type="gramStart"/>
      <w:r w:rsidRPr="00BC0648">
        <w:rPr>
          <w:rFonts w:ascii="標楷體" w:eastAsia="標楷體" w:hAnsi="細明體" w:cs="Courier New" w:hint="eastAsia"/>
          <w:kern w:val="0"/>
          <w:sz w:val="28"/>
          <w:szCs w:val="20"/>
        </w:rPr>
        <w:t>到新冠肺炎</w:t>
      </w:r>
      <w:proofErr w:type="gramEnd"/>
      <w:r w:rsidRPr="00BC0648">
        <w:rPr>
          <w:rFonts w:ascii="標楷體" w:eastAsia="標楷體" w:hAnsi="細明體" w:cs="Courier New" w:hint="eastAsia"/>
          <w:kern w:val="0"/>
          <w:sz w:val="28"/>
          <w:szCs w:val="20"/>
        </w:rPr>
        <w:t>的肆虐，超過六百多萬人死亡，經濟影響超過一百兆美元，</w:t>
      </w:r>
      <w:proofErr w:type="gramStart"/>
      <w:r w:rsidRPr="00BC0648">
        <w:rPr>
          <w:rFonts w:ascii="標楷體" w:eastAsia="標楷體" w:hAnsi="細明體" w:cs="Courier New" w:hint="eastAsia"/>
          <w:kern w:val="0"/>
          <w:sz w:val="28"/>
          <w:szCs w:val="20"/>
        </w:rPr>
        <w:t>可以說是自</w:t>
      </w:r>
      <w:proofErr w:type="gramEnd"/>
      <w:r w:rsidRPr="00BC0648">
        <w:rPr>
          <w:rFonts w:ascii="標楷體" w:eastAsia="標楷體" w:hAnsi="細明體" w:cs="Courier New" w:hint="eastAsia"/>
          <w:kern w:val="0"/>
          <w:sz w:val="28"/>
          <w:szCs w:val="20"/>
        </w:rPr>
        <w:t>上世紀開始，最嚴重的經濟損失。</w:t>
      </w:r>
      <w:proofErr w:type="gramStart"/>
      <w:r w:rsidRPr="00BC0648">
        <w:rPr>
          <w:rFonts w:ascii="標楷體" w:eastAsia="標楷體" w:hAnsi="細明體" w:cs="Courier New" w:hint="eastAsia"/>
          <w:kern w:val="0"/>
          <w:sz w:val="28"/>
          <w:szCs w:val="20"/>
        </w:rPr>
        <w:t>新冠肺炎</w:t>
      </w:r>
      <w:proofErr w:type="gramEnd"/>
      <w:r w:rsidRPr="00BC0648">
        <w:rPr>
          <w:rFonts w:ascii="標楷體" w:eastAsia="標楷體" w:hAnsi="細明體" w:cs="Courier New" w:hint="eastAsia"/>
          <w:kern w:val="0"/>
          <w:sz w:val="28"/>
          <w:szCs w:val="20"/>
        </w:rPr>
        <w:t>到底會造成人類歷史甚麼樣的局面是值得探討的，在這次</w:t>
      </w:r>
      <w:proofErr w:type="gramStart"/>
      <w:r w:rsidRPr="00BC0648">
        <w:rPr>
          <w:rFonts w:ascii="標楷體" w:eastAsia="標楷體" w:hAnsi="細明體" w:cs="Courier New" w:hint="eastAsia"/>
          <w:kern w:val="0"/>
          <w:sz w:val="28"/>
          <w:szCs w:val="20"/>
        </w:rPr>
        <w:t>疫情中</w:t>
      </w:r>
      <w:proofErr w:type="gramEnd"/>
      <w:r w:rsidRPr="00BC0648">
        <w:rPr>
          <w:rFonts w:ascii="標楷體" w:eastAsia="標楷體" w:hAnsi="細明體" w:cs="Courier New" w:hint="eastAsia"/>
          <w:kern w:val="0"/>
          <w:sz w:val="28"/>
          <w:szCs w:val="20"/>
        </w:rPr>
        <w:t>，人的生活、經濟、科技乃至地球的生態都有了決定性的改變，</w:t>
      </w:r>
      <w:r w:rsidRPr="00BC0648">
        <w:rPr>
          <w:rFonts w:ascii="標楷體" w:eastAsia="標楷體" w:hAnsi="細明體" w:cs="Courier New" w:hint="eastAsia"/>
          <w:kern w:val="0"/>
          <w:sz w:val="28"/>
          <w:szCs w:val="28"/>
        </w:rPr>
        <w:t>本會於4/21召開會員代表大會時，特安排</w:t>
      </w:r>
      <w:r w:rsidR="00F23D8B" w:rsidRPr="00BC0648">
        <w:rPr>
          <w:rFonts w:ascii="標楷體" w:eastAsia="標楷體" w:hAnsi="細明體" w:cs="Courier New" w:hint="eastAsia"/>
          <w:kern w:val="0"/>
          <w:sz w:val="28"/>
          <w:szCs w:val="28"/>
        </w:rPr>
        <w:t>當舖</w:t>
      </w:r>
      <w:r w:rsidR="00384342">
        <w:rPr>
          <w:rFonts w:ascii="標楷體" w:eastAsia="標楷體" w:hAnsi="細明體" w:cs="Courier New" w:hint="eastAsia"/>
          <w:kern w:val="0"/>
          <w:sz w:val="28"/>
          <w:szCs w:val="28"/>
        </w:rPr>
        <w:t>公會</w:t>
      </w:r>
      <w:r w:rsidR="00F23D8B">
        <w:rPr>
          <w:rFonts w:ascii="標楷體" w:eastAsia="標楷體" w:hAnsi="細明體" w:cs="Courier New" w:hint="eastAsia"/>
          <w:kern w:val="0"/>
          <w:sz w:val="28"/>
          <w:szCs w:val="28"/>
        </w:rPr>
        <w:t>-</w:t>
      </w:r>
    </w:p>
    <w:p w:rsidR="00BC0648" w:rsidRPr="00BC0648" w:rsidRDefault="00BC0648" w:rsidP="00384342">
      <w:pPr>
        <w:pStyle w:val="af1"/>
        <w:spacing w:line="280" w:lineRule="exact"/>
        <w:ind w:leftChars="0" w:left="567"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>
        <w:rPr>
          <w:rFonts w:ascii="標楷體" w:eastAsia="標楷體" w:hint="eastAsia"/>
          <w:sz w:val="28"/>
        </w:rPr>
        <w:t>秦嗣林</w:t>
      </w:r>
      <w:r w:rsidR="00384342" w:rsidRPr="00384342">
        <w:rPr>
          <w:rFonts w:ascii="標楷體" w:eastAsia="標楷體" w:hint="eastAsia"/>
          <w:sz w:val="28"/>
        </w:rPr>
        <w:t>榮譽理事長</w:t>
      </w:r>
      <w:r w:rsidRPr="00BC0648">
        <w:rPr>
          <w:rFonts w:ascii="標楷體" w:eastAsia="標楷體" w:hAnsi="細明體" w:cs="Courier New" w:hint="eastAsia"/>
          <w:kern w:val="0"/>
          <w:sz w:val="28"/>
          <w:szCs w:val="28"/>
        </w:rPr>
        <w:t>主講「</w:t>
      </w:r>
      <w:proofErr w:type="gramStart"/>
      <w:r w:rsidRPr="00BC0648">
        <w:rPr>
          <w:rFonts w:ascii="標楷體" w:eastAsia="標楷體" w:hAnsi="細明體" w:hint="eastAsia"/>
          <w:sz w:val="28"/>
          <w:szCs w:val="20"/>
        </w:rPr>
        <w:t>新冠夢想</w:t>
      </w:r>
      <w:proofErr w:type="gramEnd"/>
      <w:r w:rsidRPr="00BC0648">
        <w:rPr>
          <w:rFonts w:ascii="標楷體" w:eastAsia="標楷體" w:hAnsi="細明體" w:hint="eastAsia"/>
          <w:sz w:val="28"/>
          <w:szCs w:val="20"/>
        </w:rPr>
        <w:t>家</w:t>
      </w:r>
      <w:r>
        <w:rPr>
          <w:rFonts w:ascii="標楷體" w:eastAsia="標楷體" w:hAnsi="細明體" w:cs="Courier New" w:hint="eastAsia"/>
          <w:kern w:val="0"/>
          <w:sz w:val="28"/>
          <w:szCs w:val="28"/>
        </w:rPr>
        <w:t>」講座，</w:t>
      </w:r>
      <w:r w:rsidR="00384342">
        <w:rPr>
          <w:rFonts w:ascii="標楷體" w:eastAsia="標楷體" w:hAnsi="細明體" w:cs="Courier New" w:hint="eastAsia"/>
          <w:kern w:val="0"/>
          <w:sz w:val="28"/>
          <w:szCs w:val="20"/>
        </w:rPr>
        <w:t>秦</w:t>
      </w:r>
      <w:r w:rsidR="00384342" w:rsidRPr="00384342">
        <w:rPr>
          <w:rFonts w:ascii="標楷體" w:eastAsia="標楷體" w:hint="eastAsia"/>
          <w:sz w:val="28"/>
        </w:rPr>
        <w:t>榮譽理事長</w:t>
      </w:r>
      <w:r w:rsidRPr="00BC0648">
        <w:rPr>
          <w:rFonts w:ascii="標楷體" w:eastAsia="標楷體" w:hAnsi="細明體" w:cs="Courier New" w:hint="eastAsia"/>
          <w:kern w:val="0"/>
          <w:sz w:val="28"/>
          <w:szCs w:val="20"/>
        </w:rPr>
        <w:t>在這次演講中會用獨特的歷史觀及成長經驗</w:t>
      </w:r>
      <w:proofErr w:type="gramStart"/>
      <w:r w:rsidRPr="00BC0648">
        <w:rPr>
          <w:rFonts w:ascii="標楷體" w:eastAsia="標楷體" w:hAnsi="細明體" w:cs="Courier New" w:hint="eastAsia"/>
          <w:kern w:val="0"/>
          <w:sz w:val="28"/>
          <w:szCs w:val="20"/>
        </w:rPr>
        <w:t>分析新冠後</w:t>
      </w:r>
      <w:proofErr w:type="gramEnd"/>
      <w:r w:rsidRPr="00BC0648">
        <w:rPr>
          <w:rFonts w:ascii="標楷體" w:eastAsia="標楷體" w:hAnsi="細明體" w:cs="Courier New" w:hint="eastAsia"/>
          <w:kern w:val="0"/>
          <w:sz w:val="28"/>
          <w:szCs w:val="20"/>
        </w:rPr>
        <w:t>時代的一些現象，提供給關心自己前途的人一些建議，如果你有機會來聽這場演講，相信會對你有非常重大的思想改變</w:t>
      </w:r>
      <w:r>
        <w:rPr>
          <w:rFonts w:ascii="標楷體" w:eastAsia="標楷體" w:hAnsi="細明體" w:cs="Courier New" w:hint="eastAsia"/>
          <w:kern w:val="0"/>
          <w:sz w:val="28"/>
          <w:szCs w:val="20"/>
        </w:rPr>
        <w:t>!</w:t>
      </w:r>
      <w:r w:rsidRPr="00BC0648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細明體" w:cs="Courier New" w:hint="eastAsia"/>
          <w:kern w:val="0"/>
          <w:sz w:val="28"/>
          <w:szCs w:val="28"/>
        </w:rPr>
        <w:t>切勿錯失良機!</w:t>
      </w:r>
      <w:r w:rsidRPr="00BC0648">
        <w:rPr>
          <w:rFonts w:ascii="標楷體" w:eastAsia="標楷體" w:hAnsi="細明體" w:cs="Courier New" w:hint="eastAsia"/>
          <w:kern w:val="0"/>
          <w:sz w:val="28"/>
          <w:szCs w:val="28"/>
        </w:rPr>
        <w:t>請 貴公司務必鼓勵經紀人員踴躍報名!（名額有限）</w:t>
      </w:r>
    </w:p>
    <w:p w:rsidR="003C2D78" w:rsidRPr="00F40EAC" w:rsidRDefault="00BC0648" w:rsidP="003C2D7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>
        <w:rPr>
          <w:rFonts w:ascii="標楷體" w:eastAsia="標楷體" w:hAnsi="細明體" w:cs="Courier New" w:hint="eastAsia"/>
          <w:kern w:val="0"/>
          <w:sz w:val="28"/>
          <w:szCs w:val="28"/>
        </w:rPr>
        <w:t>二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、課程重點大綱：</w:t>
      </w:r>
    </w:p>
    <w:p w:rsidR="000D5488" w:rsidRPr="000D5488" w:rsidRDefault="003C2D78" w:rsidP="000D548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</w:t>
      </w:r>
      <w:r w:rsidR="000D5488">
        <w:rPr>
          <w:rFonts w:ascii="標楷體" w:eastAsia="標楷體" w:hAnsi="細明體" w:cs="Courier New" w:hint="eastAsia"/>
          <w:kern w:val="0"/>
          <w:sz w:val="28"/>
          <w:szCs w:val="28"/>
        </w:rPr>
        <w:t>(</w:t>
      </w:r>
      <w:proofErr w:type="gramStart"/>
      <w:r w:rsidR="000D5488">
        <w:rPr>
          <w:rFonts w:ascii="標楷體" w:eastAsia="標楷體" w:hAnsi="細明體" w:cs="Courier New" w:hint="eastAsia"/>
          <w:kern w:val="0"/>
          <w:sz w:val="28"/>
          <w:szCs w:val="28"/>
        </w:rPr>
        <w:t>一</w:t>
      </w:r>
      <w:proofErr w:type="gramEnd"/>
      <w:r w:rsidR="000D5488">
        <w:rPr>
          <w:rFonts w:ascii="標楷體" w:eastAsia="標楷體" w:hAnsi="細明體" w:cs="Courier New" w:hint="eastAsia"/>
          <w:kern w:val="0"/>
          <w:sz w:val="28"/>
          <w:szCs w:val="28"/>
        </w:rPr>
        <w:t>)</w:t>
      </w:r>
      <w:r w:rsidR="000D5488" w:rsidRPr="000D5488">
        <w:rPr>
          <w:rFonts w:ascii="標楷體" w:eastAsia="標楷體" w:hAnsi="細明體" w:cs="Courier New" w:hint="eastAsia"/>
          <w:kern w:val="0"/>
          <w:sz w:val="28"/>
          <w:szCs w:val="28"/>
        </w:rPr>
        <w:t>瘟疫與戰爭的時代來臨</w:t>
      </w:r>
    </w:p>
    <w:p w:rsidR="000D5488" w:rsidRPr="000D5488" w:rsidRDefault="000D5488" w:rsidP="000D5488">
      <w:pPr>
        <w:spacing w:line="280" w:lineRule="exact"/>
        <w:ind w:rightChars="-177" w:right="-425" w:firstLineChars="200" w:firstLine="560"/>
        <w:rPr>
          <w:rFonts w:ascii="標楷體" w:eastAsia="標楷體" w:hAnsi="細明體" w:cs="Courier New"/>
          <w:kern w:val="0"/>
          <w:sz w:val="28"/>
          <w:szCs w:val="28"/>
        </w:rPr>
      </w:pPr>
      <w:r>
        <w:rPr>
          <w:rFonts w:ascii="標楷體" w:eastAsia="標楷體" w:hAnsi="細明體" w:cs="Courier New" w:hint="eastAsia"/>
          <w:kern w:val="0"/>
          <w:sz w:val="28"/>
          <w:szCs w:val="28"/>
        </w:rPr>
        <w:t>(二)</w:t>
      </w:r>
      <w:r w:rsidRPr="000D5488">
        <w:rPr>
          <w:rFonts w:ascii="標楷體" w:eastAsia="標楷體" w:hAnsi="細明體" w:cs="Courier New" w:hint="eastAsia"/>
          <w:kern w:val="0"/>
          <w:sz w:val="28"/>
          <w:szCs w:val="28"/>
        </w:rPr>
        <w:t>人口爆炸引發的資源血</w:t>
      </w:r>
      <w:proofErr w:type="gramStart"/>
      <w:r w:rsidRPr="000D5488">
        <w:rPr>
          <w:rFonts w:ascii="標楷體" w:eastAsia="標楷體" w:hAnsi="細明體" w:cs="Courier New" w:hint="eastAsia"/>
          <w:kern w:val="0"/>
          <w:sz w:val="28"/>
          <w:szCs w:val="28"/>
        </w:rPr>
        <w:t>拚</w:t>
      </w:r>
      <w:proofErr w:type="gramEnd"/>
    </w:p>
    <w:p w:rsidR="000D5488" w:rsidRPr="000D5488" w:rsidRDefault="000D5488" w:rsidP="000D5488">
      <w:pPr>
        <w:spacing w:line="280" w:lineRule="exact"/>
        <w:ind w:rightChars="-177" w:right="-425" w:firstLineChars="200" w:firstLine="560"/>
        <w:rPr>
          <w:rFonts w:ascii="標楷體" w:eastAsia="標楷體" w:hAnsi="細明體" w:cs="Courier New"/>
          <w:kern w:val="0"/>
          <w:sz w:val="28"/>
          <w:szCs w:val="28"/>
        </w:rPr>
      </w:pPr>
      <w:r>
        <w:rPr>
          <w:rFonts w:ascii="標楷體" w:eastAsia="標楷體" w:hAnsi="細明體" w:cs="Courier New" w:hint="eastAsia"/>
          <w:kern w:val="0"/>
          <w:sz w:val="28"/>
          <w:szCs w:val="28"/>
        </w:rPr>
        <w:t>(三)</w:t>
      </w:r>
      <w:r w:rsidRPr="000D5488">
        <w:rPr>
          <w:rFonts w:ascii="標楷體" w:eastAsia="標楷體" w:hAnsi="細明體" w:cs="Courier New" w:hint="eastAsia"/>
          <w:kern w:val="0"/>
          <w:sz w:val="28"/>
          <w:szCs w:val="28"/>
        </w:rPr>
        <w:t>「IT 」、「AI」的升空</w:t>
      </w:r>
    </w:p>
    <w:p w:rsidR="000D5488" w:rsidRPr="000D5488" w:rsidRDefault="000D5488" w:rsidP="000D5488">
      <w:pPr>
        <w:spacing w:line="280" w:lineRule="exact"/>
        <w:ind w:rightChars="-177" w:right="-425" w:firstLineChars="200" w:firstLine="560"/>
        <w:rPr>
          <w:rFonts w:ascii="標楷體" w:eastAsia="標楷體" w:hAnsi="細明體" w:cs="Courier New"/>
          <w:kern w:val="0"/>
          <w:sz w:val="28"/>
          <w:szCs w:val="28"/>
        </w:rPr>
      </w:pPr>
      <w:r>
        <w:rPr>
          <w:rFonts w:ascii="標楷體" w:eastAsia="標楷體" w:hAnsi="細明體" w:cs="Courier New" w:hint="eastAsia"/>
          <w:kern w:val="0"/>
          <w:sz w:val="28"/>
          <w:szCs w:val="28"/>
        </w:rPr>
        <w:t>(四)</w:t>
      </w:r>
      <w:r w:rsidRPr="000D5488">
        <w:rPr>
          <w:rFonts w:ascii="標楷體" w:eastAsia="標楷體" w:hAnsi="細明體" w:cs="Courier New" w:hint="eastAsia"/>
          <w:kern w:val="0"/>
          <w:sz w:val="28"/>
          <w:szCs w:val="28"/>
        </w:rPr>
        <w:t>道德淪喪，騙子橫行</w:t>
      </w:r>
    </w:p>
    <w:p w:rsidR="000D5488" w:rsidRPr="000D5488" w:rsidRDefault="000D5488" w:rsidP="000D5488">
      <w:pPr>
        <w:spacing w:line="280" w:lineRule="exact"/>
        <w:ind w:rightChars="-177" w:right="-425" w:firstLineChars="200" w:firstLine="560"/>
        <w:rPr>
          <w:rFonts w:ascii="標楷體" w:eastAsia="標楷體" w:hAnsi="細明體" w:cs="Courier New"/>
          <w:kern w:val="0"/>
          <w:sz w:val="28"/>
          <w:szCs w:val="28"/>
        </w:rPr>
      </w:pPr>
      <w:r>
        <w:rPr>
          <w:rFonts w:ascii="標楷體" w:eastAsia="標楷體" w:hAnsi="細明體" w:cs="Courier New" w:hint="eastAsia"/>
          <w:kern w:val="0"/>
          <w:sz w:val="28"/>
          <w:szCs w:val="28"/>
        </w:rPr>
        <w:t>(五)</w:t>
      </w:r>
      <w:r w:rsidRPr="000D5488">
        <w:rPr>
          <w:rFonts w:ascii="標楷體" w:eastAsia="標楷體" w:hAnsi="細明體" w:cs="Courier New" w:hint="eastAsia"/>
          <w:kern w:val="0"/>
          <w:sz w:val="28"/>
          <w:szCs w:val="28"/>
        </w:rPr>
        <w:t>假上帝與民主之名</w:t>
      </w:r>
    </w:p>
    <w:p w:rsidR="000D5488" w:rsidRDefault="000D5488" w:rsidP="000D5488">
      <w:pPr>
        <w:spacing w:line="280" w:lineRule="exact"/>
        <w:ind w:rightChars="-177" w:right="-425" w:firstLineChars="200" w:firstLine="560"/>
        <w:rPr>
          <w:rFonts w:ascii="標楷體" w:eastAsia="標楷體" w:hAnsi="細明體" w:cs="Courier New"/>
          <w:kern w:val="0"/>
          <w:sz w:val="28"/>
          <w:szCs w:val="28"/>
        </w:rPr>
      </w:pPr>
      <w:r>
        <w:rPr>
          <w:rFonts w:ascii="標楷體" w:eastAsia="標楷體" w:hAnsi="細明體" w:cs="Courier New" w:hint="eastAsia"/>
          <w:kern w:val="0"/>
          <w:sz w:val="28"/>
          <w:szCs w:val="28"/>
        </w:rPr>
        <w:t>(六)</w:t>
      </w:r>
      <w:r w:rsidRPr="000D5488">
        <w:rPr>
          <w:rFonts w:ascii="標楷體" w:eastAsia="標楷體" w:hAnsi="細明體" w:cs="Courier New" w:hint="eastAsia"/>
          <w:kern w:val="0"/>
          <w:sz w:val="28"/>
          <w:szCs w:val="28"/>
        </w:rPr>
        <w:t>亂世的覺悟</w:t>
      </w:r>
    </w:p>
    <w:p w:rsidR="00BC0648" w:rsidRPr="00BC0648" w:rsidRDefault="00BC0648" w:rsidP="00BC0648">
      <w:pPr>
        <w:spacing w:line="280" w:lineRule="exact"/>
        <w:ind w:left="560" w:rightChars="-177" w:right="-425" w:hangingChars="200" w:hanging="560"/>
        <w:rPr>
          <w:rFonts w:ascii="標楷體" w:eastAsia="標楷體" w:hAnsi="細明體" w:cs="Courier New"/>
          <w:kern w:val="0"/>
          <w:sz w:val="28"/>
          <w:szCs w:val="28"/>
        </w:rPr>
      </w:pPr>
      <w:r>
        <w:rPr>
          <w:rFonts w:ascii="標楷體" w:eastAsia="標楷體" w:hAnsi="細明體" w:cs="Courier New" w:hint="eastAsia"/>
          <w:kern w:val="0"/>
          <w:sz w:val="28"/>
          <w:szCs w:val="28"/>
        </w:rPr>
        <w:t>三</w:t>
      </w:r>
      <w:r w:rsidR="000D5488">
        <w:rPr>
          <w:rFonts w:ascii="標楷體" w:eastAsia="標楷體" w:hAnsi="細明體" w:cs="Courier New" w:hint="eastAsia"/>
          <w:kern w:val="0"/>
          <w:sz w:val="28"/>
          <w:szCs w:val="28"/>
        </w:rPr>
        <w:t>、秦嗣林</w:t>
      </w:r>
      <w:r w:rsidR="00384342">
        <w:rPr>
          <w:rFonts w:ascii="標楷體" w:eastAsia="標楷體" w:hAnsi="細明體" w:cs="Courier New" w:hint="eastAsia"/>
          <w:kern w:val="0"/>
          <w:sz w:val="28"/>
          <w:szCs w:val="28"/>
        </w:rPr>
        <w:t>榮譽理事長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學經歷：</w:t>
      </w:r>
      <w:r w:rsidRPr="00BC0648">
        <w:rPr>
          <w:rFonts w:ascii="標楷體" w:eastAsia="標楷體" w:hAnsi="細明體" w:cs="Courier New"/>
          <w:kern w:val="0"/>
          <w:sz w:val="28"/>
          <w:szCs w:val="28"/>
        </w:rPr>
        <w:t>台灣大學商學碩士</w:t>
      </w:r>
      <w:r w:rsidRPr="00BC0648">
        <w:rPr>
          <w:rFonts w:ascii="標楷體" w:eastAsia="標楷體" w:hAnsi="細明體" w:cs="Courier New" w:hint="eastAsia"/>
          <w:kern w:val="0"/>
          <w:sz w:val="28"/>
          <w:szCs w:val="28"/>
        </w:rPr>
        <w:t>/</w:t>
      </w:r>
      <w:r w:rsidRPr="00BC0648">
        <w:rPr>
          <w:rFonts w:ascii="標楷體" w:eastAsia="標楷體" w:hAnsi="細明體" w:cs="Courier New"/>
          <w:kern w:val="0"/>
          <w:sz w:val="28"/>
          <w:szCs w:val="28"/>
        </w:rPr>
        <w:t>復旦大學工商管理碩士</w:t>
      </w:r>
      <w:r w:rsidRPr="00BC0648">
        <w:rPr>
          <w:rFonts w:ascii="標楷體" w:eastAsia="標楷體" w:hAnsi="細明體" w:cs="Courier New" w:hint="eastAsia"/>
          <w:kern w:val="0"/>
          <w:sz w:val="28"/>
          <w:szCs w:val="28"/>
        </w:rPr>
        <w:t>/台北市</w:t>
      </w:r>
      <w:proofErr w:type="gramStart"/>
      <w:r w:rsidRPr="00BC0648">
        <w:rPr>
          <w:rFonts w:ascii="標楷體" w:eastAsia="標楷體" w:hAnsi="細明體" w:cs="Courier New" w:hint="eastAsia"/>
          <w:kern w:val="0"/>
          <w:sz w:val="28"/>
          <w:szCs w:val="28"/>
        </w:rPr>
        <w:t>大千典精</w:t>
      </w:r>
      <w:proofErr w:type="gramEnd"/>
      <w:r w:rsidRPr="00BC0648">
        <w:rPr>
          <w:rFonts w:ascii="標楷體" w:eastAsia="標楷體" w:hAnsi="細明體" w:cs="Courier New" w:hint="eastAsia"/>
          <w:kern w:val="0"/>
          <w:sz w:val="28"/>
          <w:szCs w:val="28"/>
        </w:rPr>
        <w:t>品質借當舖機構執行長</w:t>
      </w:r>
      <w:r>
        <w:rPr>
          <w:rFonts w:ascii="標楷體" w:eastAsia="標楷體" w:hAnsi="細明體" w:cs="Courier New" w:hint="eastAsia"/>
          <w:kern w:val="0"/>
          <w:sz w:val="28"/>
          <w:szCs w:val="28"/>
        </w:rPr>
        <w:t>/</w:t>
      </w:r>
      <w:r w:rsidRPr="00BC0648">
        <w:rPr>
          <w:rFonts w:ascii="標楷體" w:eastAsia="標楷體" w:hAnsi="細明體" w:cs="Courier New" w:hint="eastAsia"/>
          <w:kern w:val="0"/>
          <w:sz w:val="28"/>
          <w:szCs w:val="28"/>
        </w:rPr>
        <w:t>台北市當舖商業同業公會榮譽理事長</w:t>
      </w:r>
      <w:r>
        <w:rPr>
          <w:rFonts w:ascii="標楷體" w:eastAsia="標楷體" w:hAnsi="細明體" w:cs="Courier New" w:hint="eastAsia"/>
          <w:kern w:val="0"/>
          <w:sz w:val="28"/>
          <w:szCs w:val="28"/>
        </w:rPr>
        <w:t>/</w:t>
      </w:r>
      <w:r w:rsidRPr="00BC0648">
        <w:rPr>
          <w:rFonts w:ascii="標楷體" w:eastAsia="標楷體" w:hAnsi="細明體" w:cs="Courier New" w:hint="eastAsia"/>
          <w:kern w:val="0"/>
          <w:sz w:val="28"/>
          <w:szCs w:val="28"/>
        </w:rPr>
        <w:t>台北市體育總會</w:t>
      </w:r>
      <w:proofErr w:type="gramStart"/>
      <w:r w:rsidRPr="00BC0648">
        <w:rPr>
          <w:rFonts w:ascii="標楷體" w:eastAsia="標楷體" w:hAnsi="細明體" w:cs="Courier New" w:hint="eastAsia"/>
          <w:kern w:val="0"/>
          <w:sz w:val="28"/>
          <w:szCs w:val="28"/>
        </w:rPr>
        <w:t>第十五屆副會長</w:t>
      </w:r>
      <w:proofErr w:type="gramEnd"/>
      <w:r>
        <w:rPr>
          <w:rFonts w:ascii="標楷體" w:eastAsia="標楷體" w:hAnsi="細明體" w:cs="Courier New" w:hint="eastAsia"/>
          <w:kern w:val="0"/>
          <w:sz w:val="28"/>
          <w:szCs w:val="28"/>
        </w:rPr>
        <w:t>/</w:t>
      </w:r>
      <w:r w:rsidRPr="00BC0648">
        <w:rPr>
          <w:rFonts w:ascii="標楷體" w:eastAsia="標楷體" w:hAnsi="細明體" w:cs="Courier New" w:hint="eastAsia"/>
          <w:kern w:val="0"/>
          <w:sz w:val="28"/>
          <w:szCs w:val="28"/>
        </w:rPr>
        <w:t>台北市帆船協會主任委員</w:t>
      </w:r>
    </w:p>
    <w:p w:rsidR="003C2D78" w:rsidRPr="00F40EAC" w:rsidRDefault="00F23D8B" w:rsidP="00BC064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>
        <w:rPr>
          <w:rFonts w:ascii="標楷體" w:eastAsia="標楷體" w:hAnsi="細明體" w:cs="Courier New" w:hint="eastAsia"/>
          <w:kern w:val="0"/>
          <w:sz w:val="28"/>
          <w:szCs w:val="28"/>
        </w:rPr>
        <w:t>四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、參加對象：會員公司所屬員工。座位有限，額滿為止!(450位)</w:t>
      </w:r>
    </w:p>
    <w:p w:rsidR="003C2D78" w:rsidRPr="00F40EAC" w:rsidRDefault="00F23D8B" w:rsidP="003C2D7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>
        <w:rPr>
          <w:rFonts w:ascii="標楷體" w:eastAsia="標楷體" w:hAnsi="細明體" w:cs="Courier New" w:hint="eastAsia"/>
          <w:kern w:val="0"/>
          <w:sz w:val="28"/>
          <w:szCs w:val="28"/>
        </w:rPr>
        <w:t>五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、時間：</w:t>
      </w:r>
      <w:r w:rsidR="00F26E0C">
        <w:rPr>
          <w:rFonts w:ascii="標楷體" w:eastAsia="標楷體" w:hAnsi="細明體" w:cs="Courier New" w:hint="eastAsia"/>
          <w:kern w:val="0"/>
          <w:sz w:val="28"/>
          <w:szCs w:val="28"/>
        </w:rPr>
        <w:t>111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年</w:t>
      </w:r>
      <w:r w:rsidR="00F26E0C">
        <w:rPr>
          <w:rFonts w:ascii="標楷體" w:eastAsia="標楷體" w:hAnsi="細明體" w:cs="Courier New" w:hint="eastAsia"/>
          <w:kern w:val="0"/>
          <w:sz w:val="28"/>
          <w:szCs w:val="28"/>
        </w:rPr>
        <w:t>4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月</w:t>
      </w:r>
      <w:r w:rsidR="00F26E0C">
        <w:rPr>
          <w:rFonts w:ascii="標楷體" w:eastAsia="標楷體" w:hAnsi="細明體" w:cs="Courier New" w:hint="eastAsia"/>
          <w:kern w:val="0"/>
          <w:sz w:val="28"/>
          <w:szCs w:val="28"/>
        </w:rPr>
        <w:t>21</w:t>
      </w:r>
      <w:r w:rsidR="00CB552B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日（週四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）下午</w:t>
      </w:r>
      <w:r w:rsidR="00F26E0C">
        <w:rPr>
          <w:rFonts w:ascii="標楷體" w:eastAsia="標楷體" w:hAnsi="細明體" w:cs="Courier New" w:hint="eastAsia"/>
          <w:kern w:val="0"/>
          <w:sz w:val="28"/>
          <w:szCs w:val="28"/>
        </w:rPr>
        <w:t>14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：</w:t>
      </w:r>
      <w:r w:rsidR="00F26E0C">
        <w:rPr>
          <w:rFonts w:ascii="標楷體" w:eastAsia="標楷體" w:hAnsi="細明體" w:cs="Courier New" w:hint="eastAsia"/>
          <w:kern w:val="0"/>
          <w:sz w:val="28"/>
          <w:szCs w:val="28"/>
        </w:rPr>
        <w:t>50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報到</w:t>
      </w:r>
      <w:r w:rsidR="00F26E0C">
        <w:rPr>
          <w:rFonts w:ascii="標楷體" w:eastAsia="標楷體" w:hAnsi="細明體" w:cs="Courier New" w:hint="eastAsia"/>
          <w:kern w:val="0"/>
          <w:sz w:val="28"/>
          <w:szCs w:val="28"/>
        </w:rPr>
        <w:t>(15:00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～</w:t>
      </w:r>
      <w:r w:rsidR="00F26E0C">
        <w:rPr>
          <w:rFonts w:ascii="標楷體" w:eastAsia="標楷體" w:hAnsi="細明體" w:cs="Courier New" w:hint="eastAsia"/>
          <w:kern w:val="0"/>
          <w:sz w:val="28"/>
          <w:szCs w:val="28"/>
        </w:rPr>
        <w:t>16:30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) </w:t>
      </w:r>
    </w:p>
    <w:p w:rsidR="003C2D78" w:rsidRPr="00F40EAC" w:rsidRDefault="00F23D8B" w:rsidP="003C2D7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>
        <w:rPr>
          <w:rFonts w:ascii="標楷體" w:eastAsia="標楷體" w:hAnsi="細明體" w:cs="Courier New" w:hint="eastAsia"/>
          <w:kern w:val="0"/>
          <w:sz w:val="28"/>
          <w:szCs w:val="28"/>
        </w:rPr>
        <w:t>六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、地點：公務人力發展中心福華國際文教會館2樓卓越堂</w:t>
      </w:r>
    </w:p>
    <w:p w:rsidR="003C2D78" w:rsidRPr="00F40EAC" w:rsidRDefault="003C2D78" w:rsidP="003C2D7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      (大安區新生南路三段30號) </w:t>
      </w:r>
    </w:p>
    <w:p w:rsidR="003C2D78" w:rsidRPr="00F40EAC" w:rsidRDefault="00F23D8B" w:rsidP="003C2D7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>
        <w:rPr>
          <w:rFonts w:ascii="標楷體" w:eastAsia="標楷體" w:hAnsi="細明體" w:cs="Courier New" w:hint="eastAsia"/>
          <w:kern w:val="0"/>
          <w:sz w:val="28"/>
          <w:szCs w:val="28"/>
        </w:rPr>
        <w:t>七</w:t>
      </w:r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、報名方式：公會傳真</w:t>
      </w:r>
      <w:r w:rsidR="0053484C">
        <w:rPr>
          <w:rFonts w:ascii="標楷體" w:eastAsia="標楷體" w:hAnsi="細明體" w:cs="Courier New" w:hint="eastAsia"/>
          <w:kern w:val="0"/>
          <w:sz w:val="28"/>
          <w:szCs w:val="28"/>
        </w:rPr>
        <w:t>：</w:t>
      </w:r>
      <w:bookmarkStart w:id="0" w:name="_GoBack"/>
      <w:bookmarkEnd w:id="0"/>
      <w:r w:rsidR="003C2D7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2760-2255或e：taipei-house01@umail.hinet.net </w:t>
      </w:r>
    </w:p>
    <w:p w:rsidR="003C2D78" w:rsidRPr="00F40EAC" w:rsidRDefault="003C2D78" w:rsidP="003C2D7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     </w:t>
      </w:r>
      <w:r w:rsidR="00E85D31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公會電話：2766-0022</w:t>
      </w:r>
      <w:r w:rsidR="00525D68"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林小姐</w:t>
      </w:r>
      <w:r w:rsidRPr="00F40EAC">
        <w:rPr>
          <w:rFonts w:ascii="標楷體" w:eastAsia="標楷體" w:hAnsi="細明體" w:cs="Courier New" w:hint="eastAsia"/>
          <w:kern w:val="0"/>
          <w:sz w:val="28"/>
          <w:szCs w:val="28"/>
        </w:rPr>
        <w:t>。</w:t>
      </w:r>
    </w:p>
    <w:p w:rsidR="00FD2634" w:rsidRPr="00C4628C" w:rsidRDefault="00FD2634" w:rsidP="007853D5">
      <w:pPr>
        <w:spacing w:line="220" w:lineRule="exact"/>
        <w:ind w:rightChars="-177" w:right="-425"/>
        <w:rPr>
          <w:rFonts w:ascii="微軟正黑體" w:eastAsia="微軟正黑體" w:hAnsi="微軟正黑體"/>
          <w:color w:val="FF0000"/>
          <w:sz w:val="20"/>
        </w:rPr>
      </w:pPr>
      <w:r w:rsidRPr="00C4628C">
        <w:rPr>
          <w:rFonts w:ascii="華康中黑體" w:eastAsia="華康中黑體" w:hAnsi="微軟正黑體" w:hint="eastAsia"/>
          <w:color w:val="FF0000"/>
          <w:sz w:val="20"/>
        </w:rPr>
        <w:t>※</w:t>
      </w:r>
      <w:r w:rsidRPr="00C4628C">
        <w:rPr>
          <w:rFonts w:ascii="微軟正黑體" w:eastAsia="微軟正黑體" w:hAnsi="微軟正黑體" w:hint="eastAsia"/>
          <w:color w:val="FF0000"/>
          <w:sz w:val="20"/>
        </w:rPr>
        <w:t>為展現業界菁英響應愛心慈善活動，講座當天敬請攜帶統一發票，</w:t>
      </w:r>
      <w:r w:rsidRPr="00C4628C">
        <w:rPr>
          <w:rFonts w:ascii="微軟正黑體" w:eastAsia="微軟正黑體" w:hAnsi="微軟正黑體" w:hint="eastAsia"/>
          <w:color w:val="FF0000"/>
          <w:sz w:val="20"/>
          <w:u w:val="single"/>
        </w:rPr>
        <w:t>憑發票入場</w:t>
      </w:r>
      <w:r w:rsidRPr="00C4628C">
        <w:rPr>
          <w:rFonts w:ascii="微軟正黑體" w:eastAsia="微軟正黑體" w:hAnsi="微軟正黑體" w:hint="eastAsia"/>
          <w:color w:val="FF0000"/>
          <w:sz w:val="20"/>
        </w:rPr>
        <w:t>(事後由公會將發票捐贈給慈善團體)</w:t>
      </w:r>
    </w:p>
    <w:p w:rsidR="00FD2634" w:rsidRPr="00F40EAC" w:rsidRDefault="00FD2634" w:rsidP="007853D5">
      <w:pPr>
        <w:spacing w:line="220" w:lineRule="exact"/>
        <w:ind w:left="436" w:hangingChars="218" w:hanging="436"/>
        <w:rPr>
          <w:rFonts w:ascii="微軟正黑體" w:eastAsia="微軟正黑體" w:hAnsi="微軟正黑體"/>
          <w:sz w:val="20"/>
        </w:rPr>
      </w:pPr>
      <w:r w:rsidRPr="00C4628C">
        <w:rPr>
          <w:rFonts w:ascii="微軟正黑體" w:eastAsia="微軟正黑體" w:hAnsi="微軟正黑體" w:hint="eastAsia"/>
          <w:color w:val="FF0000"/>
          <w:sz w:val="20"/>
        </w:rPr>
        <w:t>※公會小叮嚀：</w:t>
      </w:r>
      <w:r w:rsidR="000D3912">
        <w:rPr>
          <w:rFonts w:ascii="微軟正黑體" w:eastAsia="微軟正黑體" w:hAnsi="微軟正黑體" w:hint="eastAsia"/>
          <w:color w:val="FF0000"/>
          <w:sz w:val="20"/>
          <w:u w:val="single"/>
        </w:rPr>
        <w:t>防疫期間，請戴</w:t>
      </w:r>
      <w:r w:rsidR="00D0718B" w:rsidRPr="00D0718B">
        <w:rPr>
          <w:rFonts w:ascii="微軟正黑體" w:eastAsia="微軟正黑體" w:hAnsi="微軟正黑體" w:hint="eastAsia"/>
          <w:color w:val="FF0000"/>
          <w:sz w:val="20"/>
          <w:u w:val="single"/>
        </w:rPr>
        <w:t>口罩入場</w:t>
      </w:r>
      <w:r w:rsidR="00D0718B">
        <w:rPr>
          <w:rFonts w:ascii="微軟正黑體" w:eastAsia="微軟正黑體" w:hAnsi="微軟正黑體" w:hint="eastAsia"/>
          <w:color w:val="FF0000"/>
          <w:sz w:val="20"/>
        </w:rPr>
        <w:t>。</w:t>
      </w:r>
      <w:r w:rsidRPr="00C4628C">
        <w:rPr>
          <w:rFonts w:ascii="微軟正黑體" w:eastAsia="微軟正黑體" w:hAnsi="微軟正黑體" w:hint="eastAsia"/>
          <w:color w:val="FF0000"/>
          <w:sz w:val="20"/>
        </w:rPr>
        <w:t>因現場空調較冷，請攜帶薄外套防寒。</w:t>
      </w:r>
      <w:r w:rsidR="00BB4D22" w:rsidRPr="00F40E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E3762" wp14:editId="51DF706F">
                <wp:simplePos x="0" y="0"/>
                <wp:positionH relativeFrom="column">
                  <wp:posOffset>3619500</wp:posOffset>
                </wp:positionH>
                <wp:positionV relativeFrom="paragraph">
                  <wp:posOffset>153670</wp:posOffset>
                </wp:positionV>
                <wp:extent cx="2736215" cy="822960"/>
                <wp:effectExtent l="0" t="0" r="762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26E0C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5pt;margin-top:12.1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26E0C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EF0F12" w:rsidRPr="00F40EAC" w:rsidRDefault="00EF0F12" w:rsidP="00F40EAC">
      <w:pPr>
        <w:spacing w:line="48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EF0F12" w:rsidRPr="00F40EAC" w:rsidRDefault="00EF0F12" w:rsidP="00F40EAC">
      <w:pPr>
        <w:spacing w:line="48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AA02E5" w:rsidRPr="00F40EAC" w:rsidRDefault="00AA02E5" w:rsidP="00513110">
      <w:pPr>
        <w:spacing w:line="400" w:lineRule="exact"/>
        <w:rPr>
          <w:rFonts w:ascii="標楷體" w:eastAsia="標楷體"/>
          <w:sz w:val="32"/>
          <w:szCs w:val="32"/>
        </w:rPr>
      </w:pPr>
    </w:p>
    <w:p w:rsidR="00FD2634" w:rsidRPr="00F26E0C" w:rsidRDefault="00F26E0C" w:rsidP="00F26E0C">
      <w:pPr>
        <w:spacing w:line="340" w:lineRule="exact"/>
        <w:ind w:left="960" w:hangingChars="300" w:hanging="960"/>
        <w:jc w:val="center"/>
        <w:rPr>
          <w:rFonts w:ascii="標楷體" w:eastAsia="標楷體"/>
          <w:sz w:val="32"/>
          <w:szCs w:val="32"/>
        </w:rPr>
      </w:pPr>
      <w:r w:rsidRPr="00F26E0C">
        <w:rPr>
          <w:rFonts w:ascii="標楷體" w:eastAsia="標楷體" w:hint="eastAsia"/>
          <w:sz w:val="32"/>
          <w:szCs w:val="32"/>
        </w:rPr>
        <w:t>111/4/21</w:t>
      </w:r>
      <w:r w:rsidR="007853D5" w:rsidRPr="00F26E0C">
        <w:rPr>
          <w:rFonts w:ascii="標楷體" w:eastAsia="標楷體" w:hint="eastAsia"/>
          <w:sz w:val="32"/>
          <w:szCs w:val="32"/>
        </w:rPr>
        <w:t>「</w:t>
      </w:r>
      <w:proofErr w:type="gramStart"/>
      <w:r w:rsidRPr="00F26E0C">
        <w:rPr>
          <w:rFonts w:ascii="標楷體" w:eastAsia="標楷體" w:hint="eastAsia"/>
          <w:sz w:val="32"/>
          <w:szCs w:val="32"/>
        </w:rPr>
        <w:t>新冠夢想</w:t>
      </w:r>
      <w:proofErr w:type="gramEnd"/>
      <w:r w:rsidRPr="00F26E0C">
        <w:rPr>
          <w:rFonts w:ascii="標楷體" w:eastAsia="標楷體" w:hint="eastAsia"/>
          <w:sz w:val="32"/>
          <w:szCs w:val="32"/>
        </w:rPr>
        <w:t>家</w:t>
      </w:r>
      <w:r w:rsidR="007853D5" w:rsidRPr="00F26E0C">
        <w:rPr>
          <w:rFonts w:ascii="標楷體" w:eastAsia="標楷體" w:hint="eastAsia"/>
          <w:sz w:val="32"/>
          <w:szCs w:val="32"/>
        </w:rPr>
        <w:t>」講座</w:t>
      </w:r>
      <w:r w:rsidR="00FD2634" w:rsidRPr="00F26E0C">
        <w:rPr>
          <w:rFonts w:ascii="標楷體" w:eastAsia="標楷體" w:hint="eastAsia"/>
          <w:sz w:val="32"/>
          <w:szCs w:val="32"/>
        </w:rPr>
        <w:t>報名表</w:t>
      </w:r>
    </w:p>
    <w:p w:rsidR="00FD2634" w:rsidRPr="00F40EAC" w:rsidRDefault="00FD2634" w:rsidP="00F40EAC">
      <w:pPr>
        <w:spacing w:line="34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F40EAC">
        <w:rPr>
          <w:rFonts w:ascii="標楷體" w:eastAsia="標楷體" w:hAnsi="標楷體" w:hint="eastAsia"/>
          <w:szCs w:val="32"/>
        </w:rPr>
        <w:t>(傳真：2760-2255後，並請來電公會2766-0022林小姐確認。謝謝！)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F40EAC" w:rsidTr="009D0DDF">
        <w:tc>
          <w:tcPr>
            <w:tcW w:w="10288" w:type="dxa"/>
            <w:gridSpan w:val="2"/>
          </w:tcPr>
          <w:p w:rsidR="00FD2634" w:rsidRPr="00F40EAC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40EAC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FD2634" w:rsidRPr="00F40EAC" w:rsidTr="009D0DDF">
        <w:tc>
          <w:tcPr>
            <w:tcW w:w="5070" w:type="dxa"/>
          </w:tcPr>
          <w:p w:rsidR="00FD2634" w:rsidRPr="00F40EAC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40EAC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F40EAC" w:rsidRDefault="00FD2634" w:rsidP="00FD263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F40EAC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F40EAC">
              <w:rPr>
                <w:sz w:val="28"/>
                <w:szCs w:val="28"/>
              </w:rPr>
              <w:t xml:space="preserve"> </w:t>
            </w:r>
          </w:p>
        </w:tc>
      </w:tr>
      <w:tr w:rsidR="00FD2634" w:rsidRPr="00F40EAC" w:rsidTr="009D0DDF">
        <w:trPr>
          <w:trHeight w:val="1083"/>
        </w:trPr>
        <w:tc>
          <w:tcPr>
            <w:tcW w:w="10288" w:type="dxa"/>
            <w:gridSpan w:val="2"/>
          </w:tcPr>
          <w:p w:rsidR="00FD2634" w:rsidRPr="00F40EAC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40EAC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AA02E5" w:rsidRPr="00F40EAC" w:rsidRDefault="00FD2634" w:rsidP="0078590F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F40EAC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※為避免資源浪費，煩請報名後務必出席。先報名先登記，額滿為止。感謝您!</w:t>
      </w:r>
    </w:p>
    <w:sectPr w:rsidR="00AA02E5" w:rsidRPr="00F40EAC" w:rsidSect="00940987">
      <w:pgSz w:w="11907" w:h="16840" w:code="9"/>
      <w:pgMar w:top="51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F3" w:rsidRDefault="00B04DF3" w:rsidP="00C469A6">
      <w:r>
        <w:separator/>
      </w:r>
    </w:p>
  </w:endnote>
  <w:endnote w:type="continuationSeparator" w:id="0">
    <w:p w:rsidR="00B04DF3" w:rsidRDefault="00B04DF3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F3" w:rsidRDefault="00B04DF3" w:rsidP="00C469A6">
      <w:r>
        <w:separator/>
      </w:r>
    </w:p>
  </w:footnote>
  <w:footnote w:type="continuationSeparator" w:id="0">
    <w:p w:rsidR="00B04DF3" w:rsidRDefault="00B04DF3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4931"/>
    <w:multiLevelType w:val="hybridMultilevel"/>
    <w:tmpl w:val="F18E7318"/>
    <w:lvl w:ilvl="0" w:tplc="4E1E4AE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1206C8"/>
    <w:multiLevelType w:val="hybridMultilevel"/>
    <w:tmpl w:val="5C3CD0C8"/>
    <w:lvl w:ilvl="0" w:tplc="7E8AFE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332B"/>
    <w:rsid w:val="00046D34"/>
    <w:rsid w:val="00047405"/>
    <w:rsid w:val="000509F2"/>
    <w:rsid w:val="00056C52"/>
    <w:rsid w:val="0006100E"/>
    <w:rsid w:val="000651E8"/>
    <w:rsid w:val="000657D4"/>
    <w:rsid w:val="0006694E"/>
    <w:rsid w:val="00066AA3"/>
    <w:rsid w:val="00071C9A"/>
    <w:rsid w:val="000720B2"/>
    <w:rsid w:val="00074F67"/>
    <w:rsid w:val="00077110"/>
    <w:rsid w:val="00077F77"/>
    <w:rsid w:val="00080C96"/>
    <w:rsid w:val="0008204A"/>
    <w:rsid w:val="000850DA"/>
    <w:rsid w:val="000865EF"/>
    <w:rsid w:val="0008739F"/>
    <w:rsid w:val="000937AE"/>
    <w:rsid w:val="00094411"/>
    <w:rsid w:val="000A07C3"/>
    <w:rsid w:val="000A344F"/>
    <w:rsid w:val="000A34D6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3912"/>
    <w:rsid w:val="000D5488"/>
    <w:rsid w:val="000D5B0B"/>
    <w:rsid w:val="000D7392"/>
    <w:rsid w:val="000D7449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074B"/>
    <w:rsid w:val="00122E81"/>
    <w:rsid w:val="00124DEF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4E5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3724"/>
    <w:rsid w:val="001A7763"/>
    <w:rsid w:val="001B0F3F"/>
    <w:rsid w:val="001B42B8"/>
    <w:rsid w:val="001B60E7"/>
    <w:rsid w:val="001C35FA"/>
    <w:rsid w:val="001C45A8"/>
    <w:rsid w:val="001C628F"/>
    <w:rsid w:val="001D068F"/>
    <w:rsid w:val="001D21C4"/>
    <w:rsid w:val="001D35FD"/>
    <w:rsid w:val="001D42B1"/>
    <w:rsid w:val="001D6566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2D9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57F66"/>
    <w:rsid w:val="0026262A"/>
    <w:rsid w:val="00262CA3"/>
    <w:rsid w:val="002658C7"/>
    <w:rsid w:val="00270F00"/>
    <w:rsid w:val="0027381A"/>
    <w:rsid w:val="0027544A"/>
    <w:rsid w:val="002851E3"/>
    <w:rsid w:val="00286C0B"/>
    <w:rsid w:val="002873CA"/>
    <w:rsid w:val="00291CAF"/>
    <w:rsid w:val="00294F94"/>
    <w:rsid w:val="00294FE9"/>
    <w:rsid w:val="00295195"/>
    <w:rsid w:val="002957BE"/>
    <w:rsid w:val="002A068F"/>
    <w:rsid w:val="002A6664"/>
    <w:rsid w:val="002A7CC1"/>
    <w:rsid w:val="002B06B6"/>
    <w:rsid w:val="002B2270"/>
    <w:rsid w:val="002B43E7"/>
    <w:rsid w:val="002B5B45"/>
    <w:rsid w:val="002B71A0"/>
    <w:rsid w:val="002C1AF2"/>
    <w:rsid w:val="002C250D"/>
    <w:rsid w:val="002C4E1D"/>
    <w:rsid w:val="002C6C0B"/>
    <w:rsid w:val="002C6DBE"/>
    <w:rsid w:val="002D7A91"/>
    <w:rsid w:val="002E039D"/>
    <w:rsid w:val="002E0995"/>
    <w:rsid w:val="002E2E7B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0EDD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4F5B"/>
    <w:rsid w:val="00365AD6"/>
    <w:rsid w:val="00365AE2"/>
    <w:rsid w:val="00367056"/>
    <w:rsid w:val="00372424"/>
    <w:rsid w:val="00374262"/>
    <w:rsid w:val="00375829"/>
    <w:rsid w:val="003766FA"/>
    <w:rsid w:val="00381EEA"/>
    <w:rsid w:val="003827C7"/>
    <w:rsid w:val="00384342"/>
    <w:rsid w:val="00385D63"/>
    <w:rsid w:val="00394375"/>
    <w:rsid w:val="003A04C9"/>
    <w:rsid w:val="003A18B1"/>
    <w:rsid w:val="003A7283"/>
    <w:rsid w:val="003B3734"/>
    <w:rsid w:val="003B4135"/>
    <w:rsid w:val="003B69F9"/>
    <w:rsid w:val="003B6BC3"/>
    <w:rsid w:val="003B71C9"/>
    <w:rsid w:val="003B777C"/>
    <w:rsid w:val="003C0A48"/>
    <w:rsid w:val="003C2D78"/>
    <w:rsid w:val="003C32C1"/>
    <w:rsid w:val="003C7D5F"/>
    <w:rsid w:val="003D540A"/>
    <w:rsid w:val="003D5984"/>
    <w:rsid w:val="003D7839"/>
    <w:rsid w:val="003E008C"/>
    <w:rsid w:val="003E00E4"/>
    <w:rsid w:val="003E25D7"/>
    <w:rsid w:val="003E260C"/>
    <w:rsid w:val="003E3827"/>
    <w:rsid w:val="003E4628"/>
    <w:rsid w:val="003E4BCF"/>
    <w:rsid w:val="003E5F0B"/>
    <w:rsid w:val="003E62D2"/>
    <w:rsid w:val="003E7DF0"/>
    <w:rsid w:val="003F53F6"/>
    <w:rsid w:val="003F6997"/>
    <w:rsid w:val="00400435"/>
    <w:rsid w:val="00417987"/>
    <w:rsid w:val="004236A5"/>
    <w:rsid w:val="00424258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A788C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C84"/>
    <w:rsid w:val="004D6DBD"/>
    <w:rsid w:val="004E1859"/>
    <w:rsid w:val="004F0EA5"/>
    <w:rsid w:val="004F142D"/>
    <w:rsid w:val="00501006"/>
    <w:rsid w:val="00512BAD"/>
    <w:rsid w:val="00513110"/>
    <w:rsid w:val="0052116F"/>
    <w:rsid w:val="00525D68"/>
    <w:rsid w:val="00530BB5"/>
    <w:rsid w:val="005316D3"/>
    <w:rsid w:val="005317C0"/>
    <w:rsid w:val="00532BEE"/>
    <w:rsid w:val="0053484C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3990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710"/>
    <w:rsid w:val="00593C11"/>
    <w:rsid w:val="00597A84"/>
    <w:rsid w:val="005A237F"/>
    <w:rsid w:val="005A5D47"/>
    <w:rsid w:val="005B50D7"/>
    <w:rsid w:val="005B5BA3"/>
    <w:rsid w:val="005C427D"/>
    <w:rsid w:val="005D1C89"/>
    <w:rsid w:val="005D447D"/>
    <w:rsid w:val="005E0664"/>
    <w:rsid w:val="005E5AD9"/>
    <w:rsid w:val="005F2832"/>
    <w:rsid w:val="005F5502"/>
    <w:rsid w:val="005F5B22"/>
    <w:rsid w:val="00601CA4"/>
    <w:rsid w:val="00604988"/>
    <w:rsid w:val="00607843"/>
    <w:rsid w:val="0061051B"/>
    <w:rsid w:val="00611205"/>
    <w:rsid w:val="00612303"/>
    <w:rsid w:val="00625E05"/>
    <w:rsid w:val="00637D79"/>
    <w:rsid w:val="00651D5F"/>
    <w:rsid w:val="00654608"/>
    <w:rsid w:val="0067302A"/>
    <w:rsid w:val="00675C60"/>
    <w:rsid w:val="0068307B"/>
    <w:rsid w:val="0068405F"/>
    <w:rsid w:val="00685738"/>
    <w:rsid w:val="00690879"/>
    <w:rsid w:val="00695C0E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C6979"/>
    <w:rsid w:val="006D4CA3"/>
    <w:rsid w:val="006E119C"/>
    <w:rsid w:val="006E2C98"/>
    <w:rsid w:val="006F240E"/>
    <w:rsid w:val="006F2705"/>
    <w:rsid w:val="006F2790"/>
    <w:rsid w:val="006F3315"/>
    <w:rsid w:val="006F332F"/>
    <w:rsid w:val="006F4BA7"/>
    <w:rsid w:val="00700499"/>
    <w:rsid w:val="00715337"/>
    <w:rsid w:val="0072089A"/>
    <w:rsid w:val="00721E03"/>
    <w:rsid w:val="0074019A"/>
    <w:rsid w:val="00741825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35A0"/>
    <w:rsid w:val="007853D5"/>
    <w:rsid w:val="0078590F"/>
    <w:rsid w:val="007867EA"/>
    <w:rsid w:val="00786AB3"/>
    <w:rsid w:val="00796ABA"/>
    <w:rsid w:val="007A21FC"/>
    <w:rsid w:val="007A364E"/>
    <w:rsid w:val="007A409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05EA3"/>
    <w:rsid w:val="00806409"/>
    <w:rsid w:val="0081653F"/>
    <w:rsid w:val="00817C6F"/>
    <w:rsid w:val="00824ED8"/>
    <w:rsid w:val="0082527A"/>
    <w:rsid w:val="00826E68"/>
    <w:rsid w:val="00827AAB"/>
    <w:rsid w:val="00834765"/>
    <w:rsid w:val="00837CD0"/>
    <w:rsid w:val="008401B4"/>
    <w:rsid w:val="008402B7"/>
    <w:rsid w:val="008433B5"/>
    <w:rsid w:val="008449E8"/>
    <w:rsid w:val="008453B6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B46C2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63F5"/>
    <w:rsid w:val="00937FBB"/>
    <w:rsid w:val="00937FFA"/>
    <w:rsid w:val="0094098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393"/>
    <w:rsid w:val="009629A2"/>
    <w:rsid w:val="00963CC5"/>
    <w:rsid w:val="00964C70"/>
    <w:rsid w:val="0096629C"/>
    <w:rsid w:val="00971F3A"/>
    <w:rsid w:val="009746D8"/>
    <w:rsid w:val="00982E87"/>
    <w:rsid w:val="009851B8"/>
    <w:rsid w:val="00987D4E"/>
    <w:rsid w:val="00990EAF"/>
    <w:rsid w:val="0099107A"/>
    <w:rsid w:val="00991FD2"/>
    <w:rsid w:val="00994C1B"/>
    <w:rsid w:val="00996856"/>
    <w:rsid w:val="009A397B"/>
    <w:rsid w:val="009A5399"/>
    <w:rsid w:val="009B3136"/>
    <w:rsid w:val="009B443F"/>
    <w:rsid w:val="009B7BCC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E6E6C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4244E"/>
    <w:rsid w:val="00A4491E"/>
    <w:rsid w:val="00A47C9F"/>
    <w:rsid w:val="00A51E48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02E5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4DF3"/>
    <w:rsid w:val="00B05241"/>
    <w:rsid w:val="00B105DD"/>
    <w:rsid w:val="00B10628"/>
    <w:rsid w:val="00B10BB6"/>
    <w:rsid w:val="00B212E4"/>
    <w:rsid w:val="00B256C9"/>
    <w:rsid w:val="00B25B47"/>
    <w:rsid w:val="00B30650"/>
    <w:rsid w:val="00B33B52"/>
    <w:rsid w:val="00B35D30"/>
    <w:rsid w:val="00B40002"/>
    <w:rsid w:val="00B403E3"/>
    <w:rsid w:val="00B44AC1"/>
    <w:rsid w:val="00B51E1F"/>
    <w:rsid w:val="00B67F4C"/>
    <w:rsid w:val="00B74AB4"/>
    <w:rsid w:val="00B7717A"/>
    <w:rsid w:val="00B80119"/>
    <w:rsid w:val="00B81826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05EF"/>
    <w:rsid w:val="00BB1479"/>
    <w:rsid w:val="00BB17D2"/>
    <w:rsid w:val="00BB209F"/>
    <w:rsid w:val="00BB40E2"/>
    <w:rsid w:val="00BB4D22"/>
    <w:rsid w:val="00BC0648"/>
    <w:rsid w:val="00BC3566"/>
    <w:rsid w:val="00BC3FF1"/>
    <w:rsid w:val="00BC505D"/>
    <w:rsid w:val="00BD1298"/>
    <w:rsid w:val="00BD3257"/>
    <w:rsid w:val="00BD5109"/>
    <w:rsid w:val="00BE226F"/>
    <w:rsid w:val="00BE3116"/>
    <w:rsid w:val="00BE3EA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0D25"/>
    <w:rsid w:val="00C42E2A"/>
    <w:rsid w:val="00C43642"/>
    <w:rsid w:val="00C4600D"/>
    <w:rsid w:val="00C4628C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A56D9"/>
    <w:rsid w:val="00CB1C0A"/>
    <w:rsid w:val="00CB4C02"/>
    <w:rsid w:val="00CB552B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06CCE"/>
    <w:rsid w:val="00D0718B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4C0"/>
    <w:rsid w:val="00D54B65"/>
    <w:rsid w:val="00D558F2"/>
    <w:rsid w:val="00D56CF9"/>
    <w:rsid w:val="00D608FB"/>
    <w:rsid w:val="00D61187"/>
    <w:rsid w:val="00D63907"/>
    <w:rsid w:val="00D647D3"/>
    <w:rsid w:val="00D653A0"/>
    <w:rsid w:val="00D67BB1"/>
    <w:rsid w:val="00D67BC0"/>
    <w:rsid w:val="00D72149"/>
    <w:rsid w:val="00D76F14"/>
    <w:rsid w:val="00D80100"/>
    <w:rsid w:val="00D927E9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261E7"/>
    <w:rsid w:val="00E30A7A"/>
    <w:rsid w:val="00E34CFC"/>
    <w:rsid w:val="00E41037"/>
    <w:rsid w:val="00E47199"/>
    <w:rsid w:val="00E514B3"/>
    <w:rsid w:val="00E53275"/>
    <w:rsid w:val="00E573A6"/>
    <w:rsid w:val="00E578DA"/>
    <w:rsid w:val="00E63136"/>
    <w:rsid w:val="00E65115"/>
    <w:rsid w:val="00E66174"/>
    <w:rsid w:val="00E73F6B"/>
    <w:rsid w:val="00E75008"/>
    <w:rsid w:val="00E758C8"/>
    <w:rsid w:val="00E85D31"/>
    <w:rsid w:val="00E90DA9"/>
    <w:rsid w:val="00E917C4"/>
    <w:rsid w:val="00E91CDB"/>
    <w:rsid w:val="00E927E5"/>
    <w:rsid w:val="00E92C56"/>
    <w:rsid w:val="00E96C38"/>
    <w:rsid w:val="00EA1043"/>
    <w:rsid w:val="00EA2499"/>
    <w:rsid w:val="00EA53B9"/>
    <w:rsid w:val="00EA714A"/>
    <w:rsid w:val="00EB6AFB"/>
    <w:rsid w:val="00EB7323"/>
    <w:rsid w:val="00EC30FC"/>
    <w:rsid w:val="00ED0A52"/>
    <w:rsid w:val="00ED1CB5"/>
    <w:rsid w:val="00ED39C7"/>
    <w:rsid w:val="00EE32AE"/>
    <w:rsid w:val="00EE6CF2"/>
    <w:rsid w:val="00EF0F1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23D8B"/>
    <w:rsid w:val="00F26E0C"/>
    <w:rsid w:val="00F31086"/>
    <w:rsid w:val="00F40EAC"/>
    <w:rsid w:val="00F43DC2"/>
    <w:rsid w:val="00F44DC8"/>
    <w:rsid w:val="00F457CE"/>
    <w:rsid w:val="00F47662"/>
    <w:rsid w:val="00F50498"/>
    <w:rsid w:val="00F523C0"/>
    <w:rsid w:val="00F57530"/>
    <w:rsid w:val="00F678E0"/>
    <w:rsid w:val="00F712BB"/>
    <w:rsid w:val="00F73DF8"/>
    <w:rsid w:val="00F80C8C"/>
    <w:rsid w:val="00F83D85"/>
    <w:rsid w:val="00F862BE"/>
    <w:rsid w:val="00F87EF3"/>
    <w:rsid w:val="00F91561"/>
    <w:rsid w:val="00F936D3"/>
    <w:rsid w:val="00FA3667"/>
    <w:rsid w:val="00FB1C15"/>
    <w:rsid w:val="00FB279B"/>
    <w:rsid w:val="00FB369B"/>
    <w:rsid w:val="00FB412F"/>
    <w:rsid w:val="00FB5098"/>
    <w:rsid w:val="00FB62DB"/>
    <w:rsid w:val="00FC0AC3"/>
    <w:rsid w:val="00FC3E5B"/>
    <w:rsid w:val="00FD2634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BC0648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BC0648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95E8-5E23-4917-A850-2859A3FB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5</cp:revision>
  <cp:lastPrinted>2018-05-21T01:47:00Z</cp:lastPrinted>
  <dcterms:created xsi:type="dcterms:W3CDTF">2022-03-22T03:34:00Z</dcterms:created>
  <dcterms:modified xsi:type="dcterms:W3CDTF">2022-03-22T06:14:00Z</dcterms:modified>
</cp:coreProperties>
</file>