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213572">
        <w:rPr>
          <w:rFonts w:eastAsia="標楷體" w:hAnsi="標楷體" w:hint="eastAsia"/>
          <w:sz w:val="20"/>
        </w:rPr>
        <w:t>12</w:t>
      </w:r>
      <w:r w:rsidR="00A7683D">
        <w:rPr>
          <w:rFonts w:eastAsia="標楷體" w:hAnsi="標楷體" w:hint="eastAsia"/>
          <w:sz w:val="20"/>
        </w:rPr>
        <w:t>月</w:t>
      </w:r>
      <w:r w:rsidR="00F64651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F64651">
        <w:rPr>
          <w:rFonts w:eastAsia="標楷體" w:hAnsi="標楷體" w:hint="eastAsia"/>
          <w:sz w:val="20"/>
        </w:rPr>
        <w:t>0</w:t>
      </w:r>
      <w:r w:rsidR="00447B0F">
        <w:rPr>
          <w:rFonts w:eastAsia="標楷體" w:hAnsi="標楷體" w:hint="eastAsia"/>
          <w:sz w:val="20"/>
        </w:rPr>
        <w:t>181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F6465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F6465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109年12月31日以前簽訂之預售屋買賣契約，尚未辦理成交資訊申報登錄者，申報期限至110年12月31日止</w:t>
      </w:r>
      <w:r w:rsidR="00760ED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F6465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請儘速申報避免逾期受罰，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64651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7A19F1">
        <w:rPr>
          <w:rFonts w:ascii="標楷體" w:eastAsia="標楷體" w:hint="eastAsia"/>
          <w:sz w:val="28"/>
        </w:rPr>
        <w:t>12</w:t>
      </w:r>
      <w:r w:rsidR="00686CD1" w:rsidRPr="00413E77">
        <w:rPr>
          <w:rFonts w:ascii="標楷體" w:eastAsia="標楷體" w:hint="eastAsia"/>
          <w:sz w:val="28"/>
        </w:rPr>
        <w:t>月</w:t>
      </w:r>
      <w:r w:rsidR="00F64651">
        <w:rPr>
          <w:rFonts w:ascii="標楷體" w:eastAsia="標楷體" w:hint="eastAsia"/>
          <w:sz w:val="28"/>
        </w:rPr>
        <w:t>21</w:t>
      </w:r>
      <w:r w:rsidR="00686CD1" w:rsidRPr="00413E77">
        <w:rPr>
          <w:rFonts w:ascii="標楷體" w:eastAsia="標楷體" w:hint="eastAsia"/>
          <w:sz w:val="28"/>
        </w:rPr>
        <w:t>日</w:t>
      </w:r>
      <w:r w:rsidR="00F64651">
        <w:rPr>
          <w:rFonts w:ascii="標楷體" w:eastAsia="標楷體" w:hint="eastAsia"/>
          <w:sz w:val="28"/>
        </w:rPr>
        <w:t>北市地權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F64651">
        <w:rPr>
          <w:rFonts w:ascii="標楷體" w:eastAsia="標楷體" w:hint="eastAsia"/>
          <w:sz w:val="28"/>
        </w:rPr>
        <w:t>1106032195</w:t>
      </w:r>
      <w:r w:rsidR="0053025B" w:rsidRPr="00413E77">
        <w:rPr>
          <w:rFonts w:ascii="標楷體" w:eastAsia="標楷體" w:hint="eastAsia"/>
          <w:sz w:val="28"/>
        </w:rPr>
        <w:t>號</w:t>
      </w:r>
      <w:r w:rsidR="00760ED4">
        <w:rPr>
          <w:rFonts w:ascii="標楷體" w:eastAsia="標楷體" w:hint="eastAsia"/>
          <w:sz w:val="28"/>
        </w:rPr>
        <w:t>函</w:t>
      </w:r>
      <w:r w:rsidR="000E3AAF">
        <w:rPr>
          <w:rFonts w:ascii="標楷體" w:eastAsia="標楷體" w:hint="eastAsia"/>
          <w:sz w:val="28"/>
        </w:rPr>
        <w:t>轉內政部110年6月10日台內地字第11002630481號令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F64651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r w:rsidR="00BC1E9A">
        <w:rPr>
          <w:rFonts w:ascii="標楷體" w:eastAsia="標楷體" w:hint="eastAsia"/>
          <w:sz w:val="28"/>
        </w:rPr>
        <w:t>與內政部</w:t>
      </w:r>
      <w:bookmarkStart w:id="0" w:name="_GoBack"/>
      <w:bookmarkEnd w:id="0"/>
      <w:r w:rsidR="00731955" w:rsidRPr="00E81719">
        <w:rPr>
          <w:rFonts w:ascii="標楷體" w:eastAsia="標楷體" w:hint="eastAsia"/>
          <w:sz w:val="28"/>
        </w:rPr>
        <w:t>函文詳如附件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E31AA5" w:rsidRDefault="00E31AA5">
      <w:pPr>
        <w:widowControl/>
      </w:pPr>
    </w:p>
    <w:p w:rsidR="00E31AA5" w:rsidRDefault="00E31AA5">
      <w:pPr>
        <w:widowControl/>
      </w:pPr>
      <w:r>
        <w:br w:type="page"/>
      </w:r>
    </w:p>
    <w:p w:rsidR="00760ED4" w:rsidRDefault="00F64651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3" name="圖片 3" descr="C:\Users\User\Desktop\SCAN\img-Z23091309\img-Z2309130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Z23091309\img-Z2309130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2" w:rsidRDefault="00F64651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53715F" wp14:editId="1331362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5" name="圖片 5" descr="C:\Users\User\Desktop\SCAN\img-Z23091309\img-Z2309130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Z23091309\img-Z2309130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572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E8" w:rsidRDefault="00750FE8" w:rsidP="00C469A6">
      <w:r>
        <w:separator/>
      </w:r>
    </w:p>
  </w:endnote>
  <w:endnote w:type="continuationSeparator" w:id="0">
    <w:p w:rsidR="00750FE8" w:rsidRDefault="00750FE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E8" w:rsidRDefault="00750FE8" w:rsidP="00C469A6">
      <w:r>
        <w:separator/>
      </w:r>
    </w:p>
  </w:footnote>
  <w:footnote w:type="continuationSeparator" w:id="0">
    <w:p w:rsidR="00750FE8" w:rsidRDefault="00750FE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3AAF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24EF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B0F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D2CBE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0FE8"/>
    <w:rsid w:val="007530D1"/>
    <w:rsid w:val="0075497D"/>
    <w:rsid w:val="007550DE"/>
    <w:rsid w:val="00755479"/>
    <w:rsid w:val="00755F1E"/>
    <w:rsid w:val="00756CB5"/>
    <w:rsid w:val="00760ED4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100C"/>
    <w:rsid w:val="008735EA"/>
    <w:rsid w:val="00875D8B"/>
    <w:rsid w:val="008808D9"/>
    <w:rsid w:val="00881308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1E9A"/>
    <w:rsid w:val="00BC3566"/>
    <w:rsid w:val="00BC505D"/>
    <w:rsid w:val="00BC54A2"/>
    <w:rsid w:val="00BD1298"/>
    <w:rsid w:val="00BD29EF"/>
    <w:rsid w:val="00BD3257"/>
    <w:rsid w:val="00BD5109"/>
    <w:rsid w:val="00BD5BC7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1AA5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3A33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4651"/>
    <w:rsid w:val="00F678E0"/>
    <w:rsid w:val="00F712BB"/>
    <w:rsid w:val="00F73DF8"/>
    <w:rsid w:val="00F7729D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AC26-8D8A-492C-A241-D5CE83E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2021-12-23T01:22:00Z</dcterms:created>
  <dcterms:modified xsi:type="dcterms:W3CDTF">2021-12-23T03:57:00Z</dcterms:modified>
</cp:coreProperties>
</file>