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 w:rsidRPr="00CE6C7E">
          <w:rPr>
            <w:rFonts w:ascii="華康標楷體" w:eastAsia="華康標楷體" w:hint="eastAsia"/>
            <w:sz w:val="20"/>
          </w:rPr>
          <w:t>8F</w:t>
        </w:r>
      </w:smartTag>
      <w:r w:rsidR="000467D0" w:rsidRPr="00CE6C7E">
        <w:rPr>
          <w:rFonts w:ascii="華康標楷體" w:eastAsia="華康標楷體" w:hint="eastAsia"/>
          <w:sz w:val="20"/>
        </w:rPr>
        <w:t>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D09E2" w:rsidRPr="00CE6C7E">
        <w:rPr>
          <w:rFonts w:ascii="華康標楷體" w:eastAsia="華康標楷體" w:hAnsi="標楷體" w:hint="eastAsia"/>
          <w:sz w:val="20"/>
        </w:rPr>
        <w:t>108</w:t>
      </w:r>
      <w:r w:rsidRPr="00CE6C7E">
        <w:rPr>
          <w:rFonts w:ascii="華康標楷體" w:eastAsia="華康標楷體" w:hAnsi="標楷體" w:hint="eastAsia"/>
          <w:sz w:val="20"/>
        </w:rPr>
        <w:t>年</w:t>
      </w:r>
      <w:r w:rsidR="003571AE">
        <w:rPr>
          <w:rFonts w:ascii="華康標楷體" w:eastAsia="華康標楷體" w:hAnsi="標楷體" w:hint="eastAsia"/>
          <w:sz w:val="20"/>
        </w:rPr>
        <w:t>8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3571AE">
        <w:rPr>
          <w:rFonts w:ascii="華康標楷體" w:eastAsia="華康標楷體" w:hAnsi="標楷體" w:hint="eastAsia"/>
          <w:sz w:val="20"/>
        </w:rPr>
        <w:t>26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:rsidR="00941C75" w:rsidRPr="00CE6C7E" w:rsidRDefault="00941C75" w:rsidP="00C14A4F">
      <w:pPr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受文者：各會員公司 </w:t>
      </w:r>
    </w:p>
    <w:p w:rsidR="00941C75" w:rsidRPr="00A22AB5" w:rsidRDefault="00941C75" w:rsidP="00235D95">
      <w:pPr>
        <w:spacing w:line="300" w:lineRule="exact"/>
        <w:ind w:left="1120" w:hangingChars="400" w:hanging="1120"/>
        <w:rPr>
          <w:rFonts w:ascii="華康標楷體" w:eastAsia="華康標楷體"/>
          <w:color w:val="1D2129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 xml:space="preserve">主  </w:t>
      </w:r>
      <w:r w:rsidR="00FD7AD5" w:rsidRPr="00CE6C7E">
        <w:rPr>
          <w:rFonts w:ascii="華康標楷體" w:eastAsia="華康標楷體" w:hAnsi="標楷體" w:hint="eastAsia"/>
          <w:sz w:val="28"/>
          <w:szCs w:val="28"/>
        </w:rPr>
        <w:t>旨：</w:t>
      </w:r>
      <w:r w:rsidR="009008A7">
        <w:rPr>
          <w:rFonts w:ascii="華康標楷體" w:eastAsia="華康標楷體" w:hAnsi="標楷體" w:hint="eastAsia"/>
          <w:sz w:val="28"/>
          <w:szCs w:val="28"/>
        </w:rPr>
        <w:t>秋高氣爽</w:t>
      </w:r>
      <w:r w:rsidR="0060401D">
        <w:rPr>
          <w:rFonts w:ascii="華康標楷體" w:eastAsia="華康標楷體" w:hAnsi="標楷體" w:hint="eastAsia"/>
          <w:sz w:val="28"/>
          <w:szCs w:val="28"/>
        </w:rPr>
        <w:t>季節</w:t>
      </w:r>
      <w:r w:rsidR="009008A7">
        <w:rPr>
          <w:rFonts w:ascii="華康標楷體" w:eastAsia="華康標楷體" w:hAnsi="標楷體" w:hint="eastAsia"/>
          <w:sz w:val="28"/>
          <w:szCs w:val="28"/>
        </w:rPr>
        <w:t>大家</w:t>
      </w:r>
      <w:proofErr w:type="gramStart"/>
      <w:r w:rsidR="009008A7">
        <w:rPr>
          <w:rFonts w:ascii="華康標楷體" w:eastAsia="華康標楷體" w:hAnsi="標楷體" w:hint="eastAsia"/>
          <w:sz w:val="28"/>
          <w:szCs w:val="28"/>
        </w:rPr>
        <w:t>一</w:t>
      </w:r>
      <w:proofErr w:type="gramEnd"/>
      <w:r w:rsidR="009008A7">
        <w:rPr>
          <w:rFonts w:ascii="華康標楷體" w:eastAsia="華康標楷體" w:hAnsi="標楷體" w:hint="eastAsia"/>
          <w:sz w:val="28"/>
          <w:szCs w:val="28"/>
        </w:rPr>
        <w:t>起來爬山，</w:t>
      </w:r>
      <w:r w:rsidR="006F4745" w:rsidRPr="00CE6C7E">
        <w:rPr>
          <w:rFonts w:ascii="華康標楷體" w:eastAsia="華康標楷體" w:hAnsi="標楷體" w:hint="eastAsia"/>
          <w:sz w:val="28"/>
          <w:szCs w:val="28"/>
        </w:rPr>
        <w:t>公會健行</w:t>
      </w:r>
      <w:proofErr w:type="gramStart"/>
      <w:r w:rsidR="006F4745" w:rsidRPr="00CE6C7E">
        <w:rPr>
          <w:rFonts w:ascii="華康標楷體" w:eastAsia="華康標楷體" w:hAnsi="標楷體" w:hint="eastAsia"/>
          <w:sz w:val="28"/>
          <w:szCs w:val="28"/>
        </w:rPr>
        <w:t>隊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謹訂</w:t>
      </w:r>
      <w:proofErr w:type="gramEnd"/>
      <w:r w:rsidR="004A0659" w:rsidRPr="00CE6C7E">
        <w:rPr>
          <w:rFonts w:ascii="華康標楷體" w:eastAsia="華康標楷體" w:hAnsi="標楷體" w:hint="eastAsia"/>
          <w:sz w:val="28"/>
          <w:szCs w:val="28"/>
        </w:rPr>
        <w:t>於</w:t>
      </w:r>
      <w:r w:rsidR="009C72B3">
        <w:rPr>
          <w:rFonts w:ascii="華康標楷體" w:eastAsia="華康標楷體" w:hAnsi="標楷體" w:hint="eastAsia"/>
          <w:sz w:val="28"/>
          <w:szCs w:val="28"/>
        </w:rPr>
        <w:t>9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月</w:t>
      </w:r>
      <w:r w:rsidR="009C72B3">
        <w:rPr>
          <w:rFonts w:ascii="華康標楷體" w:eastAsia="華康標楷體" w:hAnsi="標楷體" w:hint="eastAsia"/>
          <w:sz w:val="28"/>
          <w:szCs w:val="28"/>
        </w:rPr>
        <w:t>26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日(</w:t>
      </w:r>
      <w:r w:rsidR="008F040F" w:rsidRPr="00CE6C7E">
        <w:rPr>
          <w:rFonts w:ascii="華康標楷體" w:eastAsia="華康標楷體" w:hAnsi="標楷體" w:hint="eastAsia"/>
          <w:sz w:val="28"/>
          <w:szCs w:val="28"/>
        </w:rPr>
        <w:t>週</w:t>
      </w:r>
      <w:r w:rsidR="00610B2C" w:rsidRPr="00CE6C7E">
        <w:rPr>
          <w:rFonts w:ascii="華康標楷體" w:eastAsia="華康標楷體" w:hAnsi="標楷體" w:hint="eastAsia"/>
          <w:sz w:val="28"/>
          <w:szCs w:val="28"/>
        </w:rPr>
        <w:t>四)</w:t>
      </w:r>
      <w:r w:rsidR="004A0659" w:rsidRPr="00CE6C7E">
        <w:rPr>
          <w:rFonts w:ascii="華康標楷體" w:eastAsia="華康標楷體" w:hAnsi="標楷體" w:hint="eastAsia"/>
          <w:sz w:val="28"/>
          <w:szCs w:val="28"/>
        </w:rPr>
        <w:t>舉辦</w:t>
      </w:r>
      <w:r w:rsidR="008D09E2" w:rsidRPr="00CE6C7E">
        <w:rPr>
          <w:rFonts w:ascii="華康標楷體" w:eastAsia="華康標楷體" w:hAnsi="標楷體" w:hint="eastAsia"/>
          <w:sz w:val="28"/>
          <w:szCs w:val="28"/>
        </w:rPr>
        <w:t>「</w:t>
      </w:r>
      <w:r w:rsidR="009C72B3" w:rsidRPr="00D84DBF">
        <w:rPr>
          <w:rFonts w:ascii="標楷體" w:eastAsia="標楷體" w:hAnsi="標楷體" w:cs="Helvetica"/>
          <w:color w:val="1D2129"/>
          <w:kern w:val="36"/>
          <w:sz w:val="28"/>
          <w:szCs w:val="28"/>
        </w:rPr>
        <w:t>天母古道水管路</w:t>
      </w:r>
      <w:r w:rsidR="003571AE">
        <w:rPr>
          <w:rFonts w:ascii="標楷體" w:eastAsia="標楷體" w:hAnsi="標楷體" w:cs="Helvetica" w:hint="eastAsia"/>
          <w:color w:val="1D2129"/>
          <w:kern w:val="36"/>
          <w:sz w:val="28"/>
          <w:szCs w:val="28"/>
        </w:rPr>
        <w:t>與</w:t>
      </w:r>
      <w:r w:rsidR="009C72B3" w:rsidRPr="00D84DBF">
        <w:rPr>
          <w:rFonts w:ascii="標楷體" w:eastAsia="標楷體" w:hAnsi="標楷體" w:cs="Helvetica"/>
          <w:color w:val="1D2129"/>
          <w:kern w:val="36"/>
          <w:sz w:val="28"/>
          <w:szCs w:val="28"/>
        </w:rPr>
        <w:t>翠峰瀑布</w:t>
      </w:r>
      <w:r w:rsidR="008D09E2" w:rsidRPr="00CE6C7E">
        <w:rPr>
          <w:rFonts w:ascii="華康標楷體" w:eastAsia="華康標楷體" w:hAnsi="標楷體" w:hint="eastAsia"/>
          <w:sz w:val="28"/>
          <w:szCs w:val="28"/>
        </w:rPr>
        <w:t>」</w:t>
      </w:r>
      <w:r w:rsidR="00A22AB5">
        <w:rPr>
          <w:rFonts w:ascii="華康標楷體" w:eastAsia="華康標楷體" w:hint="eastAsia"/>
          <w:color w:val="1D2129"/>
          <w:sz w:val="28"/>
          <w:szCs w:val="28"/>
        </w:rPr>
        <w:t>登山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健行</w:t>
      </w:r>
      <w:r w:rsidR="006C4EDE" w:rsidRPr="00CE6C7E">
        <w:rPr>
          <w:rFonts w:ascii="華康標楷體" w:eastAsia="華康標楷體" w:hAnsi="標楷體" w:hint="eastAsia"/>
          <w:sz w:val="28"/>
          <w:szCs w:val="28"/>
        </w:rPr>
        <w:t>活動</w:t>
      </w:r>
      <w:r w:rsidR="00235D95">
        <w:rPr>
          <w:rFonts w:ascii="華康標楷體" w:eastAsia="華康標楷體" w:hAnsi="標楷體" w:hint="eastAsia"/>
          <w:sz w:val="28"/>
          <w:szCs w:val="28"/>
        </w:rPr>
        <w:t>，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敬請踴躍</w:t>
      </w:r>
      <w:r w:rsidRPr="00CE6C7E">
        <w:rPr>
          <w:rFonts w:ascii="華康標楷體" w:eastAsia="華康標楷體" w:hAnsi="標楷體" w:hint="eastAsia"/>
          <w:sz w:val="28"/>
          <w:szCs w:val="28"/>
        </w:rPr>
        <w:t>報名</w:t>
      </w:r>
      <w:r w:rsidR="00CD5C86" w:rsidRPr="00CE6C7E">
        <w:rPr>
          <w:rFonts w:ascii="華康標楷體" w:eastAsia="華康標楷體" w:hAnsi="標楷體" w:hint="eastAsia"/>
          <w:sz w:val="28"/>
          <w:szCs w:val="28"/>
        </w:rPr>
        <w:t>參加</w:t>
      </w:r>
      <w:r w:rsidR="00235D95">
        <w:rPr>
          <w:rFonts w:ascii="華康標楷體" w:eastAsia="華康標楷體" w:hAnsi="標楷體" w:hint="eastAsia"/>
          <w:sz w:val="28"/>
          <w:szCs w:val="28"/>
        </w:rPr>
        <w:t>!</w:t>
      </w:r>
    </w:p>
    <w:p w:rsidR="00941C75" w:rsidRPr="00CE6C7E" w:rsidRDefault="00941C75" w:rsidP="00245593">
      <w:pPr>
        <w:spacing w:line="480" w:lineRule="exact"/>
        <w:ind w:left="1200" w:hanging="1202"/>
        <w:rPr>
          <w:rFonts w:ascii="華康標楷體" w:eastAsia="華康標楷體" w:hAnsi="標楷體"/>
          <w:sz w:val="28"/>
          <w:szCs w:val="28"/>
        </w:rPr>
      </w:pPr>
      <w:r w:rsidRPr="00CE6C7E">
        <w:rPr>
          <w:rFonts w:ascii="華康標楷體" w:eastAsia="華康標楷體" w:hAnsi="標楷體" w:hint="eastAsia"/>
          <w:sz w:val="28"/>
          <w:szCs w:val="28"/>
        </w:rPr>
        <w:t>說  明：</w:t>
      </w:r>
    </w:p>
    <w:p w:rsidR="008E49EC" w:rsidRPr="00690CA1" w:rsidRDefault="00D375BA" w:rsidP="00245593">
      <w:pPr>
        <w:pStyle w:val="2"/>
        <w:numPr>
          <w:ilvl w:val="0"/>
          <w:numId w:val="7"/>
        </w:numPr>
        <w:spacing w:line="300" w:lineRule="exact"/>
        <w:ind w:left="765"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為鼓勵會員公司</w:t>
      </w:r>
      <w:r w:rsidR="00034D7B" w:rsidRPr="00CE6C7E">
        <w:rPr>
          <w:rFonts w:ascii="華康標楷體" w:eastAsia="華康標楷體" w:hint="eastAsia"/>
          <w:b w:val="0"/>
          <w:bCs w:val="0"/>
          <w:szCs w:val="28"/>
        </w:rPr>
        <w:t>所屬不動產從業人員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提倡運動風氣、迎向健康</w:t>
      </w:r>
      <w:r w:rsidR="009008A7">
        <w:rPr>
          <w:rFonts w:ascii="華康標楷體" w:eastAsia="華康標楷體" w:hint="eastAsia"/>
          <w:b w:val="0"/>
          <w:bCs w:val="0"/>
          <w:szCs w:val="28"/>
        </w:rPr>
        <w:t>生活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，</w:t>
      </w:r>
      <w:r w:rsidR="00B76E08">
        <w:rPr>
          <w:rFonts w:ascii="華康標楷體" w:eastAsia="華康標楷體" w:hint="eastAsia"/>
          <w:b w:val="0"/>
          <w:bCs w:val="0"/>
          <w:szCs w:val="28"/>
        </w:rPr>
        <w:t>剛過</w:t>
      </w:r>
      <w:r w:rsidR="0060401D">
        <w:rPr>
          <w:rFonts w:ascii="華康標楷體" w:eastAsia="華康標楷體" w:hint="eastAsia"/>
          <w:b w:val="0"/>
          <w:bCs w:val="0"/>
          <w:szCs w:val="28"/>
        </w:rPr>
        <w:t>中秋節</w:t>
      </w:r>
      <w:r w:rsidR="00690CA1">
        <w:rPr>
          <w:rFonts w:ascii="華康標楷體" w:eastAsia="華康標楷體" w:hint="eastAsia"/>
          <w:b w:val="0"/>
          <w:bCs w:val="0"/>
          <w:szCs w:val="28"/>
        </w:rPr>
        <w:t>熱量增加不少</w:t>
      </w:r>
      <w:r w:rsidR="0060401D">
        <w:rPr>
          <w:rFonts w:ascii="華康標楷體" w:eastAsia="華康標楷體" w:hint="eastAsia"/>
          <w:b w:val="0"/>
          <w:bCs w:val="0"/>
          <w:szCs w:val="28"/>
        </w:rPr>
        <w:t>，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公會健行隊</w:t>
      </w:r>
      <w:r w:rsidR="00B76E08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帶大夥兒來流流汗，消耗過</w:t>
      </w:r>
      <w:r w:rsidR="00B76E08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剩</w:t>
      </w:r>
      <w:r w:rsidR="00B76E08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的卡路里，排除堆積在身上的</w:t>
      </w:r>
      <w:r w:rsidR="00B76E08">
        <w:rPr>
          <w:rFonts w:ascii="華康標楷體" w:eastAsia="華康標楷體" w:hint="eastAsia"/>
          <w:b w:val="0"/>
          <w:bCs w:val="0"/>
          <w:szCs w:val="28"/>
        </w:rPr>
        <w:t>熱量</w:t>
      </w:r>
      <w:r w:rsidR="0060401D" w:rsidRPr="0060401D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，歡迎大家</w:t>
      </w:r>
      <w:r w:rsidR="008D5C8C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一起</w:t>
      </w:r>
      <w:r w:rsidR="0060401D" w:rsidRPr="0060401D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來同歡</w:t>
      </w:r>
      <w:r w:rsidR="00690CA1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!</w:t>
      </w:r>
      <w:r w:rsidR="00690CA1" w:rsidRPr="00690CA1">
        <w:rPr>
          <w:rFonts w:ascii="Helvetica" w:hAnsi="Helvetica" w:cs="Helvetica"/>
          <w:color w:val="1D2129"/>
          <w:sz w:val="18"/>
          <w:szCs w:val="18"/>
          <w:shd w:val="clear" w:color="auto" w:fill="FFFFFF"/>
        </w:rPr>
        <w:t xml:space="preserve"> 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天母古道</w:t>
      </w:r>
      <w:r w:rsidR="003571AE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，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向來是大台北市市民登山健行</w:t>
      </w:r>
      <w:r w:rsidR="00690CA1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好去處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,</w:t>
      </w:r>
      <w:r w:rsidR="00690CA1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也是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前往陽明山的熱門步道</w:t>
      </w:r>
      <w:r w:rsidR="003571AE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!</w:t>
      </w:r>
      <w:r w:rsidR="00690CA1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爬上水管路後就是</w:t>
      </w:r>
      <w:r w:rsidR="00690CA1" w:rsidRPr="00E904BA">
        <w:rPr>
          <w:rFonts w:cs="Helvetica" w:hint="eastAsia"/>
          <w:b w:val="0"/>
          <w:color w:val="1D2129"/>
          <w:kern w:val="36"/>
          <w:szCs w:val="28"/>
        </w:rPr>
        <w:t>天母古道</w:t>
      </w:r>
      <w:r w:rsidR="00A77450">
        <w:rPr>
          <w:rFonts w:cs="Helvetica" w:hint="eastAsia"/>
          <w:b w:val="0"/>
          <w:color w:val="1D2129"/>
          <w:kern w:val="36"/>
          <w:szCs w:val="28"/>
        </w:rPr>
        <w:t>，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沿途</w:t>
      </w:r>
      <w:r w:rsidR="00690CA1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路線平坦好走，</w:t>
      </w:r>
      <w:r w:rsidR="00A77450">
        <w:rPr>
          <w:rFonts w:cs="Helvetica" w:hint="eastAsia"/>
          <w:b w:val="0"/>
          <w:color w:val="1D2129"/>
          <w:kern w:val="36"/>
          <w:szCs w:val="28"/>
        </w:rPr>
        <w:t>涼風徐徐吹來</w:t>
      </w:r>
      <w:r w:rsidR="00A77450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相當</w:t>
      </w:r>
      <w:r w:rsidR="00A77450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舒服</w:t>
      </w:r>
      <w:r w:rsidR="003571AE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，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風光明媚</w:t>
      </w:r>
      <w:r w:rsidR="003571AE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;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我們順道探訪</w:t>
      </w:r>
      <w:r w:rsidR="00A77450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天母</w:t>
      </w:r>
      <w:r w:rsidR="00690CA1" w:rsidRPr="00690CA1">
        <w:rPr>
          <w:rFonts w:ascii="Helvetica" w:hAnsi="Helvetica" w:cs="Helvetica"/>
          <w:b w:val="0"/>
          <w:color w:val="1D2129"/>
          <w:szCs w:val="28"/>
          <w:shd w:val="clear" w:color="auto" w:fill="FFFFFF"/>
        </w:rPr>
        <w:t>翠峰瀑布</w:t>
      </w:r>
      <w:r w:rsidR="00A77450">
        <w:rPr>
          <w:rFonts w:ascii="Helvetica" w:hAnsi="Helvetica" w:cs="Helvetica" w:hint="eastAsia"/>
          <w:b w:val="0"/>
          <w:color w:val="1D2129"/>
          <w:szCs w:val="28"/>
          <w:shd w:val="clear" w:color="auto" w:fill="FFFFFF"/>
        </w:rPr>
        <w:t>，這是一趟尋</w:t>
      </w:r>
      <w:r w:rsidR="00A77450">
        <w:rPr>
          <w:rFonts w:ascii="華康標楷體" w:eastAsia="華康標楷體" w:hint="eastAsia"/>
          <w:b w:val="0"/>
          <w:bCs w:val="0"/>
          <w:szCs w:val="28"/>
        </w:rPr>
        <w:t>幽訪勝</w:t>
      </w:r>
      <w:r w:rsidR="00235D95" w:rsidRPr="00235D95">
        <w:rPr>
          <w:rFonts w:ascii="華康標楷體" w:eastAsia="華康標楷體" w:hint="eastAsia"/>
          <w:b w:val="0"/>
          <w:bCs w:val="0"/>
          <w:szCs w:val="28"/>
        </w:rPr>
        <w:t>登山健行活動</w:t>
      </w:r>
      <w:r w:rsidRPr="00A22AB5">
        <w:rPr>
          <w:rFonts w:ascii="華康標楷體" w:eastAsia="華康標楷體" w:hint="eastAsia"/>
          <w:b w:val="0"/>
          <w:bCs w:val="0"/>
          <w:szCs w:val="28"/>
        </w:rPr>
        <w:t>，敬請共襄盛舉。</w:t>
      </w:r>
    </w:p>
    <w:p w:rsidR="008E49EC" w:rsidRPr="00CE6C7E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活動內容如下:</w:t>
      </w:r>
    </w:p>
    <w:p w:rsidR="00235D95" w:rsidRDefault="008E49EC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(</w:t>
      </w:r>
      <w:proofErr w:type="gramStart"/>
      <w:r w:rsidRPr="00CE6C7E">
        <w:rPr>
          <w:rFonts w:ascii="華康標楷體" w:eastAsia="華康標楷體" w:hint="eastAsia"/>
          <w:b w:val="0"/>
          <w:szCs w:val="28"/>
        </w:rPr>
        <w:t>一</w:t>
      </w:r>
      <w:proofErr w:type="gramEnd"/>
      <w:r w:rsidRPr="00CE6C7E">
        <w:rPr>
          <w:rFonts w:ascii="華康標楷體" w:eastAsia="華康標楷體" w:hint="eastAsia"/>
          <w:b w:val="0"/>
          <w:szCs w:val="28"/>
        </w:rPr>
        <w:t>)</w:t>
      </w:r>
      <w:r w:rsidR="00235D95">
        <w:rPr>
          <w:rFonts w:ascii="華康標楷體" w:eastAsia="華康標楷體" w:hint="eastAsia"/>
          <w:b w:val="0"/>
          <w:szCs w:val="28"/>
        </w:rPr>
        <w:t>活動日期：</w:t>
      </w:r>
      <w:r w:rsidR="009367F1" w:rsidRPr="00CE6C7E">
        <w:rPr>
          <w:rFonts w:ascii="華康標楷體" w:eastAsia="華康標楷體" w:hint="eastAsia"/>
          <w:b w:val="0"/>
          <w:bCs w:val="0"/>
          <w:szCs w:val="28"/>
        </w:rPr>
        <w:t>108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年</w:t>
      </w:r>
      <w:r w:rsidR="009C72B3">
        <w:rPr>
          <w:rFonts w:ascii="華康標楷體" w:eastAsia="華康標楷體" w:hint="eastAsia"/>
          <w:b w:val="0"/>
          <w:bCs w:val="0"/>
          <w:szCs w:val="28"/>
        </w:rPr>
        <w:t>9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月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2</w:t>
      </w:r>
      <w:r w:rsidR="009C72B3">
        <w:rPr>
          <w:rFonts w:ascii="華康標楷體" w:eastAsia="華康標楷體" w:hint="eastAsia"/>
          <w:b w:val="0"/>
          <w:bCs w:val="0"/>
          <w:szCs w:val="28"/>
        </w:rPr>
        <w:t>6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日(星期四)</w:t>
      </w:r>
    </w:p>
    <w:p w:rsidR="00235D95" w:rsidRDefault="008E49EC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color w:val="1D2129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(二)時</w:t>
      </w:r>
      <w:r w:rsidR="005C0EA1">
        <w:rPr>
          <w:rFonts w:ascii="華康標楷體" w:eastAsia="華康標楷體" w:hint="eastAsia"/>
          <w:b w:val="0"/>
          <w:bCs w:val="0"/>
          <w:szCs w:val="28"/>
        </w:rPr>
        <w:t xml:space="preserve">    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間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235D95">
        <w:rPr>
          <w:rFonts w:ascii="華康標楷體" w:eastAsia="華康標楷體" w:hint="eastAsia"/>
          <w:b w:val="0"/>
          <w:color w:val="1D2129"/>
          <w:szCs w:val="28"/>
        </w:rPr>
        <w:t xml:space="preserve">早上 </w:t>
      </w:r>
      <w:r w:rsidR="009C72B3">
        <w:rPr>
          <w:rFonts w:ascii="華康標楷體" w:eastAsia="華康標楷體" w:hint="eastAsia"/>
          <w:b w:val="0"/>
          <w:color w:val="1D2129"/>
          <w:szCs w:val="28"/>
        </w:rPr>
        <w:t>8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:30</w:t>
      </w:r>
      <w:r w:rsidR="005C0EA1">
        <w:rPr>
          <w:rFonts w:ascii="華康標楷體" w:eastAsia="華康標楷體" w:hint="eastAsia"/>
          <w:b w:val="0"/>
          <w:color w:val="1D2129"/>
          <w:szCs w:val="28"/>
        </w:rPr>
        <w:t>出發，</w:t>
      </w:r>
      <w:r w:rsidR="002D1375" w:rsidRPr="00CE6C7E">
        <w:rPr>
          <w:rFonts w:ascii="華康標楷體" w:eastAsia="華康標楷體" w:hint="eastAsia"/>
          <w:b w:val="0"/>
          <w:color w:val="1D2129"/>
          <w:szCs w:val="28"/>
        </w:rPr>
        <w:t>逾時不候</w:t>
      </w:r>
      <w:r w:rsidR="009C72B3">
        <w:rPr>
          <w:rFonts w:ascii="華康標楷體" w:eastAsia="華康標楷體" w:hint="eastAsia"/>
          <w:b w:val="0"/>
          <w:color w:val="1D2129"/>
          <w:szCs w:val="28"/>
        </w:rPr>
        <w:t>(8</w:t>
      </w:r>
      <w:r w:rsidR="005C0EA1">
        <w:rPr>
          <w:rFonts w:ascii="華康標楷體" w:eastAsia="華康標楷體" w:hint="eastAsia"/>
          <w:b w:val="0"/>
          <w:color w:val="1D2129"/>
          <w:szCs w:val="28"/>
        </w:rPr>
        <w:t>:20前報到)</w:t>
      </w:r>
    </w:p>
    <w:p w:rsidR="00CA7182" w:rsidRPr="00235D95" w:rsidRDefault="00CA7182" w:rsidP="00235D95">
      <w:pPr>
        <w:pStyle w:val="2"/>
        <w:spacing w:line="300" w:lineRule="exact"/>
        <w:ind w:left="766" w:rightChars="161" w:right="386" w:firstLineChars="0" w:firstLine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(三)集合地點</w:t>
      </w:r>
      <w:r w:rsidR="00235D95">
        <w:rPr>
          <w:rFonts w:ascii="華康標楷體" w:eastAsia="華康標楷體" w:hint="eastAsia"/>
          <w:b w:val="0"/>
          <w:bCs w:val="0"/>
          <w:szCs w:val="28"/>
        </w:rPr>
        <w:t>：</w:t>
      </w:r>
      <w:r w:rsidR="009C72B3">
        <w:rPr>
          <w:rFonts w:ascii="華康標楷體" w:eastAsia="華康標楷體" w:hint="eastAsia"/>
          <w:b w:val="0"/>
          <w:color w:val="1D2129"/>
          <w:szCs w:val="28"/>
        </w:rPr>
        <w:t>天母古道水管路登山口。</w:t>
      </w:r>
      <w:r w:rsidRPr="00CE6C7E">
        <w:rPr>
          <w:rFonts w:ascii="華康標楷體" w:eastAsia="華康標楷體" w:hint="eastAsia"/>
          <w:b w:val="0"/>
          <w:bCs w:val="0"/>
          <w:szCs w:val="32"/>
        </w:rPr>
        <w:t xml:space="preserve"> </w:t>
      </w:r>
    </w:p>
    <w:p w:rsidR="00D83406" w:rsidRPr="00CE6C7E" w:rsidRDefault="006C4EDE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行程</w:t>
      </w:r>
      <w:r w:rsidR="00E15FBC" w:rsidRPr="00CE6C7E">
        <w:rPr>
          <w:rFonts w:ascii="華康標楷體" w:eastAsia="華康標楷體" w:hint="eastAsia"/>
          <w:b w:val="0"/>
          <w:bCs w:val="0"/>
          <w:szCs w:val="28"/>
        </w:rPr>
        <w:t>路線</w:t>
      </w:r>
      <w:r w:rsidR="00674694" w:rsidRPr="00CE6C7E">
        <w:rPr>
          <w:rFonts w:ascii="華康標楷體" w:eastAsia="華康標楷體" w:hint="eastAsia"/>
          <w:b w:val="0"/>
          <w:bCs w:val="0"/>
          <w:szCs w:val="28"/>
        </w:rPr>
        <w:t>：</w:t>
      </w:r>
      <w:r w:rsidR="009C72B3">
        <w:rPr>
          <w:rFonts w:ascii="華康標楷體" w:eastAsia="華康標楷體" w:hint="eastAsia"/>
          <w:b w:val="0"/>
          <w:bCs w:val="0"/>
          <w:szCs w:val="28"/>
        </w:rPr>
        <w:t>8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:30</w:t>
      </w:r>
      <w:r w:rsidR="009C72B3" w:rsidRPr="009C72B3">
        <w:rPr>
          <w:rFonts w:cs="Helvetica"/>
          <w:b w:val="0"/>
          <w:color w:val="1D2129"/>
          <w:kern w:val="36"/>
          <w:szCs w:val="28"/>
        </w:rPr>
        <w:t>天母古道水管路</w:t>
      </w:r>
      <w:r w:rsidR="009C72B3" w:rsidRPr="009C72B3">
        <w:rPr>
          <w:rFonts w:cs="Helvetica" w:hint="eastAsia"/>
          <w:b w:val="0"/>
          <w:color w:val="1D2129"/>
          <w:kern w:val="36"/>
          <w:szCs w:val="28"/>
        </w:rPr>
        <w:t>登山口出發</w:t>
      </w:r>
      <w:r w:rsidR="00E904BA">
        <w:rPr>
          <w:rFonts w:cs="Helvetica"/>
          <w:color w:val="1D2129"/>
          <w:kern w:val="36"/>
          <w:szCs w:val="28"/>
        </w:rPr>
        <w:t>→</w:t>
      </w:r>
      <w:r w:rsidR="00E904BA" w:rsidRPr="00E904BA">
        <w:rPr>
          <w:rFonts w:cs="Helvetica" w:hint="eastAsia"/>
          <w:b w:val="0"/>
          <w:color w:val="1D2129"/>
          <w:kern w:val="36"/>
          <w:szCs w:val="28"/>
        </w:rPr>
        <w:t>天母古道</w:t>
      </w:r>
      <w:r w:rsidR="00E904BA">
        <w:rPr>
          <w:rFonts w:cs="Helvetica"/>
          <w:color w:val="1D2129"/>
          <w:kern w:val="36"/>
          <w:szCs w:val="28"/>
        </w:rPr>
        <w:t>→</w:t>
      </w:r>
      <w:r w:rsidR="009008A7" w:rsidRPr="00E904BA">
        <w:rPr>
          <w:rFonts w:cs="Helvetica" w:hint="eastAsia"/>
          <w:b w:val="0"/>
          <w:color w:val="1D2129"/>
          <w:kern w:val="36"/>
          <w:szCs w:val="28"/>
        </w:rPr>
        <w:t>天母</w:t>
      </w:r>
      <w:r w:rsidR="009C72B3" w:rsidRPr="009C72B3">
        <w:rPr>
          <w:rFonts w:cs="Helvetica"/>
          <w:b w:val="0"/>
          <w:color w:val="1D2129"/>
          <w:kern w:val="36"/>
          <w:szCs w:val="28"/>
        </w:rPr>
        <w:t>翠峰瀑布</w:t>
      </w:r>
      <w:r w:rsidR="00E904BA">
        <w:rPr>
          <w:rFonts w:cs="Helvetica"/>
          <w:color w:val="1D2129"/>
          <w:kern w:val="36"/>
          <w:szCs w:val="28"/>
        </w:rPr>
        <w:t>→</w:t>
      </w:r>
      <w:r w:rsidR="00894CDB">
        <w:rPr>
          <w:rFonts w:cs="Helvetica" w:hint="eastAsia"/>
          <w:b w:val="0"/>
          <w:color w:val="1D2129"/>
          <w:kern w:val="36"/>
          <w:szCs w:val="28"/>
        </w:rPr>
        <w:t>原路回</w:t>
      </w:r>
      <w:r w:rsidR="00894CDB" w:rsidRPr="009C72B3">
        <w:rPr>
          <w:rFonts w:cs="Helvetica"/>
          <w:b w:val="0"/>
          <w:color w:val="1D2129"/>
          <w:kern w:val="36"/>
          <w:szCs w:val="28"/>
        </w:rPr>
        <w:t>天母古道水管路</w:t>
      </w:r>
      <w:r w:rsidR="00894CDB" w:rsidRPr="009C72B3">
        <w:rPr>
          <w:rFonts w:cs="Helvetica" w:hint="eastAsia"/>
          <w:b w:val="0"/>
          <w:color w:val="1D2129"/>
          <w:kern w:val="36"/>
          <w:szCs w:val="28"/>
        </w:rPr>
        <w:t>登山口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，12:30 活動結束自行</w:t>
      </w:r>
      <w:r w:rsidR="002D1375" w:rsidRPr="00CE6C7E">
        <w:rPr>
          <w:rFonts w:ascii="華康標楷體" w:hint="eastAsia"/>
          <w:b w:val="0"/>
          <w:bCs w:val="0"/>
          <w:szCs w:val="28"/>
        </w:rPr>
        <w:t>赋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>歸</w:t>
      </w:r>
      <w:r w:rsidR="002D1375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。</w:t>
      </w:r>
      <w:r w:rsidR="002D1375" w:rsidRPr="00CE6C7E">
        <w:rPr>
          <w:rFonts w:ascii="華康標楷體" w:eastAsia="華康標楷體" w:hint="eastAsia"/>
          <w:b w:val="0"/>
          <w:bCs w:val="0"/>
          <w:szCs w:val="28"/>
        </w:rPr>
        <w:t xml:space="preserve">    </w:t>
      </w:r>
    </w:p>
    <w:p w:rsidR="00D63F6A" w:rsidRPr="00CE6C7E" w:rsidRDefault="002D1375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全程:</w:t>
      </w:r>
      <w:r w:rsidRPr="00CE6C7E">
        <w:rPr>
          <w:rFonts w:ascii="華康標楷體" w:eastAsia="華康標楷體" w:hint="eastAsia"/>
          <w:color w:val="1D2129"/>
        </w:rPr>
        <w:t xml:space="preserve"> </w:t>
      </w:r>
      <w:r w:rsidRPr="00CE6C7E">
        <w:rPr>
          <w:rFonts w:ascii="華康標楷體" w:eastAsia="華康標楷體" w:hint="eastAsia"/>
          <w:b w:val="0"/>
          <w:color w:val="1D2129"/>
        </w:rPr>
        <w:t>(含午休約</w:t>
      </w:r>
      <w:r w:rsidR="00894CDB">
        <w:rPr>
          <w:rFonts w:ascii="華康標楷體" w:eastAsia="華康標楷體" w:hint="eastAsia"/>
          <w:b w:val="0"/>
          <w:color w:val="1D2129"/>
        </w:rPr>
        <w:t>4</w:t>
      </w:r>
      <w:r w:rsidRPr="00CE6C7E">
        <w:rPr>
          <w:rFonts w:ascii="華康標楷體" w:eastAsia="華康標楷體" w:hint="eastAsia"/>
          <w:b w:val="0"/>
          <w:color w:val="1D2129"/>
        </w:rPr>
        <w:t xml:space="preserve">小時)  </w:t>
      </w:r>
      <w:r w:rsidR="00894CDB">
        <w:rPr>
          <w:rFonts w:ascii="華康標楷體" w:eastAsia="華康標楷體" w:hint="eastAsia"/>
          <w:b w:val="0"/>
          <w:bCs w:val="0"/>
          <w:szCs w:val="28"/>
        </w:rPr>
        <w:t>難度：初級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。</w:t>
      </w:r>
    </w:p>
    <w:p w:rsidR="002D6671" w:rsidRPr="009008A7" w:rsidRDefault="00BF53D8" w:rsidP="009008A7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rFonts w:ascii="華康標楷體" w:eastAsia="華康標楷體"/>
          <w:b w:val="0"/>
          <w:bCs w:val="0"/>
          <w:sz w:val="26"/>
          <w:szCs w:val="26"/>
        </w:rPr>
      </w:pPr>
      <w:r w:rsidRPr="00CE6C7E">
        <w:rPr>
          <w:rFonts w:ascii="華康標楷體" w:eastAsia="華康標楷體" w:hint="eastAsia"/>
          <w:b w:val="0"/>
          <w:bCs w:val="0"/>
        </w:rPr>
        <w:t>搭車指南：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捷運石牌站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1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號出口</w:t>
      </w:r>
      <w:bookmarkStart w:id="0" w:name="_GoBack"/>
      <w:bookmarkEnd w:id="0"/>
      <w:r w:rsidR="003571AE">
        <w:rPr>
          <w:rFonts w:cs="Helvetica"/>
          <w:color w:val="1D2129"/>
          <w:kern w:val="36"/>
          <w:szCs w:val="28"/>
        </w:rPr>
        <w:t>→</w:t>
      </w:r>
      <w:r w:rsidR="009C72B3" w:rsidRPr="009C72B3">
        <w:rPr>
          <w:rFonts w:ascii="Helvetica" w:hAnsi="Helvetica" w:cs="Helvetica" w:hint="eastAsia"/>
          <w:b w:val="0"/>
          <w:color w:val="1D2129"/>
          <w:shd w:val="clear" w:color="auto" w:fill="FFFFFF"/>
        </w:rPr>
        <w:t>搭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公車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-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紅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19</w:t>
      </w:r>
      <w:r w:rsidR="003571AE">
        <w:rPr>
          <w:rFonts w:ascii="Helvetica" w:hAnsi="Helvetica" w:cs="Helvetica" w:hint="eastAsia"/>
          <w:b w:val="0"/>
          <w:color w:val="1D2129"/>
          <w:shd w:val="clear" w:color="auto" w:fill="FFFFFF"/>
        </w:rPr>
        <w:t xml:space="preserve"> </w:t>
      </w:r>
      <w:r w:rsidR="003571AE">
        <w:rPr>
          <w:rFonts w:cs="Helvetica"/>
          <w:color w:val="1D2129"/>
          <w:kern w:val="36"/>
          <w:szCs w:val="28"/>
        </w:rPr>
        <w:t>→</w:t>
      </w:r>
      <w:r w:rsidR="009C72B3" w:rsidRPr="009C72B3">
        <w:rPr>
          <w:rFonts w:ascii="Helvetica" w:hAnsi="Helvetica" w:cs="Helvetica"/>
          <w:b w:val="0"/>
          <w:color w:val="1D2129"/>
          <w:shd w:val="clear" w:color="auto" w:fill="FFFFFF"/>
        </w:rPr>
        <w:t>天母圓環</w:t>
      </w:r>
      <w:r w:rsidR="009C72B3" w:rsidRPr="009C72B3">
        <w:rPr>
          <w:rFonts w:ascii="Helvetica" w:hAnsi="Helvetica" w:cs="Helvetica" w:hint="eastAsia"/>
          <w:b w:val="0"/>
          <w:color w:val="1D2129"/>
          <w:shd w:val="clear" w:color="auto" w:fill="FFFFFF"/>
        </w:rPr>
        <w:t>下車</w:t>
      </w:r>
      <w:r w:rsidR="009008A7">
        <w:rPr>
          <w:rFonts w:ascii="華康標楷體" w:eastAsia="華康標楷體" w:hint="eastAsia"/>
          <w:b w:val="0"/>
          <w:bCs w:val="0"/>
        </w:rPr>
        <w:t>，(</w:t>
      </w:r>
      <w:r w:rsidR="00894CDB">
        <w:rPr>
          <w:rFonts w:ascii="華康標楷體" w:eastAsia="華康標楷體" w:hint="eastAsia"/>
          <w:b w:val="0"/>
          <w:bCs w:val="0"/>
        </w:rPr>
        <w:t>延中山北路七段往上</w:t>
      </w:r>
      <w:r w:rsidR="009008A7">
        <w:rPr>
          <w:rFonts w:ascii="華康標楷體" w:eastAsia="華康標楷體" w:hint="eastAsia"/>
          <w:b w:val="0"/>
          <w:bCs w:val="0"/>
        </w:rPr>
        <w:t>走到底)</w:t>
      </w:r>
      <w:r w:rsidR="008D5E97" w:rsidRPr="009008A7">
        <w:rPr>
          <w:rFonts w:ascii="華康標楷體" w:eastAsia="華康標楷體" w:hint="eastAsia"/>
          <w:b w:val="0"/>
          <w:bCs w:val="0"/>
        </w:rPr>
        <w:t>天母古道水管路</w:t>
      </w:r>
      <w:r w:rsidR="009C72B3" w:rsidRPr="009008A7">
        <w:rPr>
          <w:rFonts w:ascii="華康標楷體" w:eastAsia="華康標楷體" w:hint="eastAsia"/>
          <w:b w:val="0"/>
          <w:bCs w:val="0"/>
        </w:rPr>
        <w:t>登山口。</w:t>
      </w:r>
    </w:p>
    <w:p w:rsidR="00062E17" w:rsidRPr="00CE6C7E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參加人員請於活動當日上午</w:t>
      </w:r>
      <w:r w:rsidR="009C72B3">
        <w:rPr>
          <w:rFonts w:ascii="華康標楷體" w:eastAsia="華康標楷體" w:hint="eastAsia"/>
          <w:b w:val="0"/>
          <w:bCs w:val="0"/>
          <w:szCs w:val="28"/>
        </w:rPr>
        <w:t>08</w:t>
      </w:r>
      <w:r w:rsidR="00C14A4F" w:rsidRPr="00CE6C7E">
        <w:rPr>
          <w:rFonts w:ascii="華康標楷體" w:eastAsia="華康標楷體" w:hint="eastAsia"/>
          <w:b w:val="0"/>
          <w:bCs w:val="0"/>
          <w:szCs w:val="28"/>
        </w:rPr>
        <w:t>:2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0</w:t>
      </w:r>
      <w:r w:rsidR="006569F5" w:rsidRPr="00CE6C7E">
        <w:rPr>
          <w:rFonts w:ascii="華康標楷體" w:eastAsia="華康標楷體" w:hint="eastAsia"/>
          <w:b w:val="0"/>
          <w:bCs w:val="0"/>
          <w:szCs w:val="28"/>
        </w:rPr>
        <w:t>前</w:t>
      </w:r>
      <w:r w:rsidRPr="00CE6C7E">
        <w:rPr>
          <w:rFonts w:ascii="華康標楷體" w:eastAsia="華康標楷體" w:hint="eastAsia"/>
          <w:b w:val="0"/>
          <w:bCs w:val="0"/>
          <w:szCs w:val="28"/>
        </w:rPr>
        <w:t>報到，</w:t>
      </w:r>
      <w:r w:rsidR="006369BE" w:rsidRPr="00CE6C7E">
        <w:rPr>
          <w:rFonts w:ascii="華康標楷體" w:eastAsia="華康標楷體" w:hint="eastAsia"/>
          <w:b w:val="0"/>
          <w:bCs w:val="0"/>
          <w:szCs w:val="28"/>
        </w:rPr>
        <w:t>並同時領取礦泉水、</w:t>
      </w:r>
      <w:r w:rsidR="006369BE" w:rsidRPr="00CE6C7E">
        <w:rPr>
          <w:rFonts w:ascii="華康標楷體" w:eastAsia="華康標楷體" w:hint="eastAsia"/>
          <w:b w:val="0"/>
          <w:szCs w:val="28"/>
        </w:rPr>
        <w:t>餐點、水果。</w:t>
      </w:r>
    </w:p>
    <w:p w:rsidR="00941C75" w:rsidRPr="00CE6C7E" w:rsidRDefault="006369BE" w:rsidP="00034D7B">
      <w:pPr>
        <w:pStyle w:val="2"/>
        <w:spacing w:line="300" w:lineRule="exact"/>
        <w:ind w:left="0" w:firstLineChars="16" w:firstLine="45"/>
        <w:rPr>
          <w:rFonts w:ascii="華康標楷體" w:eastAsia="華康標楷體"/>
          <w:b w:val="0"/>
          <w:bCs w:val="0"/>
          <w:szCs w:val="28"/>
        </w:rPr>
      </w:pPr>
      <w:r w:rsidRPr="00CE6C7E">
        <w:rPr>
          <w:rFonts w:ascii="華康標楷體" w:eastAsia="華康標楷體" w:hint="eastAsia"/>
          <w:b w:val="0"/>
          <w:bCs w:val="0"/>
          <w:szCs w:val="28"/>
        </w:rPr>
        <w:t>七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聯絡電話：公會健行隊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張欽政</w:t>
      </w:r>
      <w:r w:rsidR="00941C75" w:rsidRPr="00CE6C7E">
        <w:rPr>
          <w:rFonts w:ascii="華康標楷體" w:eastAsia="華康標楷體" w:hint="eastAsia"/>
          <w:b w:val="0"/>
          <w:bCs w:val="0"/>
          <w:szCs w:val="28"/>
        </w:rPr>
        <w:t>隊長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8F040F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0937</w:t>
      </w:r>
      <w:r w:rsidR="0037312D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459</w:t>
      </w:r>
      <w:r w:rsidR="00925215" w:rsidRPr="00CE6C7E">
        <w:rPr>
          <w:rFonts w:ascii="華康標楷體" w:eastAsia="華康標楷體" w:hint="eastAsia"/>
          <w:b w:val="0"/>
          <w:bCs w:val="0"/>
          <w:szCs w:val="28"/>
        </w:rPr>
        <w:t>-</w:t>
      </w:r>
      <w:r w:rsidR="005160EC" w:rsidRPr="00CE6C7E">
        <w:rPr>
          <w:rFonts w:ascii="華康標楷體" w:eastAsia="華康標楷體" w:hint="eastAsia"/>
          <w:b w:val="0"/>
          <w:bCs w:val="0"/>
          <w:szCs w:val="28"/>
        </w:rPr>
        <w:t>040</w:t>
      </w:r>
      <w:r w:rsidR="00610B2C" w:rsidRPr="00CE6C7E">
        <w:rPr>
          <w:rFonts w:ascii="華康標楷體" w:eastAsia="華康標楷體" w:hint="eastAsia"/>
          <w:b w:val="0"/>
          <w:bCs w:val="0"/>
          <w:szCs w:val="28"/>
        </w:rPr>
        <w:t xml:space="preserve"> </w:t>
      </w:r>
    </w:p>
    <w:p w:rsidR="00235D95" w:rsidRDefault="006369BE" w:rsidP="00235D95">
      <w:pPr>
        <w:pStyle w:val="2"/>
        <w:spacing w:line="300" w:lineRule="exact"/>
        <w:ind w:leftChars="19" w:left="1446" w:hangingChars="500" w:hanging="1400"/>
        <w:rPr>
          <w:rFonts w:ascii="華康標楷體" w:eastAsia="華康標楷體"/>
          <w:b w:val="0"/>
          <w:szCs w:val="28"/>
        </w:rPr>
      </w:pPr>
      <w:r w:rsidRPr="00CE6C7E">
        <w:rPr>
          <w:rFonts w:ascii="華康標楷體" w:eastAsia="華康標楷體" w:hint="eastAsia"/>
          <w:b w:val="0"/>
          <w:szCs w:val="28"/>
        </w:rPr>
        <w:t>八</w:t>
      </w:r>
      <w:r w:rsidR="00941C75" w:rsidRPr="00CE6C7E">
        <w:rPr>
          <w:rFonts w:ascii="華康標楷體" w:eastAsia="華康標楷體" w:hint="eastAsia"/>
          <w:b w:val="0"/>
          <w:szCs w:val="28"/>
        </w:rPr>
        <w:t>、</w:t>
      </w:r>
      <w:r w:rsidR="00991B1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941C75" w:rsidRPr="00CE6C7E">
        <w:rPr>
          <w:rFonts w:ascii="華康標楷體" w:eastAsia="華康標楷體" w:hint="eastAsia"/>
          <w:b w:val="0"/>
          <w:szCs w:val="28"/>
        </w:rPr>
        <w:t>報</w:t>
      </w:r>
      <w:r w:rsidRPr="00CE6C7E">
        <w:rPr>
          <w:rFonts w:ascii="華康標楷體" w:eastAsia="華康標楷體" w:hint="eastAsia"/>
          <w:b w:val="0"/>
          <w:szCs w:val="28"/>
        </w:rPr>
        <w:t xml:space="preserve">    </w:t>
      </w:r>
      <w:r w:rsidR="00941C75" w:rsidRPr="00CE6C7E">
        <w:rPr>
          <w:rFonts w:ascii="華康標楷體" w:eastAsia="華康標楷體" w:hint="eastAsia"/>
          <w:b w:val="0"/>
          <w:szCs w:val="28"/>
        </w:rPr>
        <w:t>名：即日起至</w:t>
      </w:r>
      <w:r w:rsidR="006569F5" w:rsidRPr="00CE6C7E">
        <w:rPr>
          <w:rFonts w:ascii="華康標楷體" w:eastAsia="華康標楷體" w:hint="eastAsia"/>
          <w:b w:val="0"/>
          <w:szCs w:val="28"/>
        </w:rPr>
        <w:t>108</w:t>
      </w:r>
      <w:r w:rsidR="00941C75" w:rsidRPr="00CE6C7E">
        <w:rPr>
          <w:rFonts w:ascii="華康標楷體" w:eastAsia="華康標楷體" w:hint="eastAsia"/>
          <w:b w:val="0"/>
          <w:szCs w:val="28"/>
        </w:rPr>
        <w:t>年</w:t>
      </w:r>
      <w:r w:rsidR="009C72B3">
        <w:rPr>
          <w:rFonts w:ascii="華康標楷體" w:eastAsia="華康標楷體" w:hint="eastAsia"/>
          <w:b w:val="0"/>
          <w:szCs w:val="28"/>
        </w:rPr>
        <w:t>9</w:t>
      </w:r>
      <w:r w:rsidR="00941C75" w:rsidRPr="00CE6C7E">
        <w:rPr>
          <w:rFonts w:ascii="華康標楷體" w:eastAsia="華康標楷體" w:hint="eastAsia"/>
          <w:b w:val="0"/>
          <w:szCs w:val="28"/>
        </w:rPr>
        <w:t>月</w:t>
      </w:r>
      <w:r w:rsidR="009C72B3">
        <w:rPr>
          <w:rFonts w:ascii="華康標楷體" w:eastAsia="華康標楷體" w:hint="eastAsia"/>
          <w:b w:val="0"/>
          <w:szCs w:val="28"/>
        </w:rPr>
        <w:t>18</w:t>
      </w:r>
      <w:r w:rsidR="00941C75" w:rsidRPr="00CE6C7E">
        <w:rPr>
          <w:rFonts w:ascii="華康標楷體" w:eastAsia="華康標楷體" w:hint="eastAsia"/>
          <w:b w:val="0"/>
          <w:szCs w:val="28"/>
        </w:rPr>
        <w:t>日止。請填</w:t>
      </w:r>
      <w:r w:rsidRPr="00CE6C7E">
        <w:rPr>
          <w:rFonts w:ascii="華康標楷體" w:eastAsia="華康標楷體" w:hint="eastAsia"/>
          <w:b w:val="0"/>
          <w:szCs w:val="28"/>
        </w:rPr>
        <w:t>寫</w:t>
      </w:r>
      <w:r w:rsidR="00941C75" w:rsidRPr="00CE6C7E">
        <w:rPr>
          <w:rFonts w:ascii="華康標楷體" w:eastAsia="華康標楷體" w:hint="eastAsia"/>
          <w:b w:val="0"/>
          <w:szCs w:val="28"/>
        </w:rPr>
        <w:t>報名表傳真</w:t>
      </w:r>
      <w:r w:rsidR="005160EC" w:rsidRPr="00CE6C7E">
        <w:rPr>
          <w:rFonts w:ascii="華康標楷體" w:eastAsia="華康標楷體" w:hint="eastAsia"/>
          <w:b w:val="0"/>
          <w:szCs w:val="28"/>
        </w:rPr>
        <w:t>2570-1623</w:t>
      </w:r>
      <w:r w:rsidRPr="00CE6C7E">
        <w:rPr>
          <w:rFonts w:ascii="華康標楷體" w:eastAsia="華康標楷體" w:hint="eastAsia"/>
          <w:b w:val="0"/>
          <w:szCs w:val="28"/>
        </w:rPr>
        <w:t>。</w:t>
      </w:r>
    </w:p>
    <w:p w:rsidR="00235D95" w:rsidRDefault="006369BE" w:rsidP="00235D95">
      <w:pPr>
        <w:pStyle w:val="2"/>
        <w:spacing w:line="300" w:lineRule="exact"/>
        <w:ind w:leftChars="19" w:left="1446" w:hangingChars="500" w:hanging="14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九</w:t>
      </w:r>
      <w:r w:rsidR="006723B9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6723B9" w:rsidRPr="00CE6C7E">
        <w:rPr>
          <w:rFonts w:ascii="華康標楷體" w:eastAsia="華康標楷體" w:hint="eastAsia"/>
          <w:b w:val="0"/>
          <w:szCs w:val="28"/>
        </w:rPr>
        <w:t>攜帶裝備：</w:t>
      </w:r>
      <w:proofErr w:type="gramStart"/>
      <w:r w:rsidR="00536BD9" w:rsidRPr="00CE6C7E">
        <w:rPr>
          <w:rFonts w:ascii="華康標楷體" w:eastAsia="華康標楷體" w:hint="eastAsia"/>
          <w:b w:val="0"/>
          <w:color w:val="1D2129"/>
        </w:rPr>
        <w:t>一日郊</w:t>
      </w:r>
      <w:proofErr w:type="gramEnd"/>
      <w:r w:rsidR="00536BD9" w:rsidRPr="00CE6C7E">
        <w:rPr>
          <w:rFonts w:ascii="華康標楷體" w:eastAsia="華康標楷體" w:hint="eastAsia"/>
          <w:b w:val="0"/>
          <w:color w:val="1D2129"/>
        </w:rPr>
        <w:t>山裝備</w:t>
      </w:r>
      <w:r w:rsidR="00055D47" w:rsidRPr="00CE6C7E">
        <w:rPr>
          <w:rFonts w:ascii="華康標楷體" w:eastAsia="華康標楷體" w:hint="eastAsia"/>
          <w:b w:val="0"/>
          <w:color w:val="1D2129"/>
        </w:rPr>
        <w:t>，</w:t>
      </w:r>
      <w:r w:rsidR="00536BD9" w:rsidRPr="00CE6C7E">
        <w:rPr>
          <w:rFonts w:ascii="華康標楷體" w:eastAsia="華康標楷體" w:hint="eastAsia"/>
          <w:b w:val="0"/>
          <w:color w:val="1D2129"/>
        </w:rPr>
        <w:t>天氣熱</w:t>
      </w:r>
      <w:r w:rsidR="00235D95">
        <w:rPr>
          <w:rFonts w:ascii="華康標楷體" w:eastAsia="華康標楷體" w:hint="eastAsia"/>
          <w:b w:val="0"/>
          <w:color w:val="1D2129"/>
        </w:rPr>
        <w:t>，</w:t>
      </w:r>
      <w:r w:rsidR="00536BD9" w:rsidRPr="00CE6C7E">
        <w:rPr>
          <w:rFonts w:ascii="華康標楷體" w:eastAsia="華康標楷體" w:hint="eastAsia"/>
          <w:b w:val="0"/>
          <w:color w:val="1D2129"/>
        </w:rPr>
        <w:t>個人飲水</w:t>
      </w:r>
      <w:r w:rsidR="00055D47" w:rsidRPr="00CE6C7E">
        <w:rPr>
          <w:rFonts w:ascii="華康標楷體" w:eastAsia="華康標楷體" w:hint="eastAsia"/>
          <w:b w:val="0"/>
          <w:color w:val="1D2129"/>
        </w:rPr>
        <w:t>可</w:t>
      </w:r>
      <w:r w:rsidR="00536BD9" w:rsidRPr="00CE6C7E">
        <w:rPr>
          <w:rFonts w:ascii="華康標楷體" w:eastAsia="華康標楷體" w:hint="eastAsia"/>
          <w:b w:val="0"/>
          <w:color w:val="1D2129"/>
        </w:rPr>
        <w:t>多準備1000 cc</w:t>
      </w:r>
      <w:r w:rsidR="00055D47" w:rsidRPr="00CE6C7E">
        <w:rPr>
          <w:rFonts w:ascii="華康標楷體" w:eastAsia="華康標楷體" w:hint="eastAsia"/>
          <w:b w:val="0"/>
          <w:color w:val="1D2129"/>
        </w:rPr>
        <w:t>。</w:t>
      </w:r>
    </w:p>
    <w:p w:rsidR="00185264" w:rsidRPr="00235D95" w:rsidRDefault="006369BE" w:rsidP="00235D95">
      <w:pPr>
        <w:pStyle w:val="2"/>
        <w:spacing w:line="300" w:lineRule="exact"/>
        <w:ind w:leftChars="19" w:left="2146" w:hangingChars="750" w:hanging="2100"/>
        <w:rPr>
          <w:rFonts w:ascii="華康標楷體" w:eastAsia="華康標楷體"/>
          <w:b w:val="0"/>
          <w:color w:val="1D2129"/>
        </w:rPr>
      </w:pPr>
      <w:r w:rsidRPr="00CE6C7E">
        <w:rPr>
          <w:rFonts w:ascii="華康標楷體" w:eastAsia="華康標楷體" w:hint="eastAsia"/>
          <w:b w:val="0"/>
          <w:szCs w:val="28"/>
        </w:rPr>
        <w:t>十</w:t>
      </w:r>
      <w:r w:rsidR="002442EF" w:rsidRPr="00CE6C7E">
        <w:rPr>
          <w:rFonts w:ascii="華康標楷體" w:eastAsia="華康標楷體" w:hint="eastAsia"/>
          <w:b w:val="0"/>
          <w:szCs w:val="28"/>
        </w:rPr>
        <w:t>、</w:t>
      </w:r>
      <w:r w:rsidR="00185264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建</w:t>
      </w:r>
      <w:r w:rsidR="0022394A" w:rsidRPr="00CE6C7E">
        <w:rPr>
          <w:rFonts w:ascii="華康標楷體" w:eastAsia="華康標楷體" w:hint="eastAsia"/>
          <w:b w:val="0"/>
          <w:szCs w:val="28"/>
        </w:rPr>
        <w:t xml:space="preserve">   </w:t>
      </w:r>
      <w:r w:rsidR="00536BD9" w:rsidRPr="00CE6C7E">
        <w:rPr>
          <w:rFonts w:ascii="華康標楷體" w:eastAsia="華康標楷體" w:hint="eastAsia"/>
          <w:b w:val="0"/>
          <w:szCs w:val="28"/>
        </w:rPr>
        <w:t xml:space="preserve"> </w:t>
      </w:r>
      <w:r w:rsidR="00E43234" w:rsidRPr="00CE6C7E">
        <w:rPr>
          <w:rFonts w:ascii="華康標楷體" w:eastAsia="華康標楷體" w:hint="eastAsia"/>
          <w:b w:val="0"/>
          <w:szCs w:val="28"/>
        </w:rPr>
        <w:t>議：</w:t>
      </w:r>
      <w:r w:rsidR="007422A0" w:rsidRPr="00CE6C7E">
        <w:rPr>
          <w:rFonts w:ascii="華康標楷體" w:eastAsia="華康標楷體" w:hint="eastAsia"/>
          <w:b w:val="0"/>
          <w:szCs w:val="28"/>
        </w:rPr>
        <w:t>本活動山徑多</w:t>
      </w:r>
      <w:r w:rsidR="001B711A" w:rsidRPr="00CE6C7E">
        <w:rPr>
          <w:rFonts w:ascii="華康標楷體" w:eastAsia="華康標楷體" w:hint="eastAsia"/>
          <w:b w:val="0"/>
          <w:szCs w:val="28"/>
        </w:rPr>
        <w:t>，</w:t>
      </w:r>
      <w:r w:rsidR="00D63F6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山區氣候變化大，</w:t>
      </w:r>
      <w:r w:rsidR="00536BD9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請備妥</w:t>
      </w:r>
      <w:r w:rsidR="00055D47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登山杖、</w:t>
      </w:r>
      <w:r w:rsidR="00A22AB5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洋傘</w:t>
      </w:r>
      <w:r w:rsidR="00D5192B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及雨具，自備個人藥品及注意身體健康，並注意</w:t>
      </w:r>
      <w:r w:rsidR="0022394A" w:rsidRPr="00CE6C7E">
        <w:rPr>
          <w:rFonts w:ascii="華康標楷體" w:eastAsia="華康標楷體" w:cs="Arial" w:hint="eastAsia"/>
          <w:b w:val="0"/>
          <w:color w:val="222222"/>
          <w:kern w:val="0"/>
          <w:szCs w:val="28"/>
        </w:rPr>
        <w:t>登山安全</w:t>
      </w:r>
      <w:r w:rsidR="0022394A" w:rsidRPr="00CE6C7E">
        <w:rPr>
          <w:rFonts w:ascii="華康標楷體" w:eastAsia="華康標楷體" w:hint="eastAsia"/>
          <w:b w:val="0"/>
          <w:szCs w:val="28"/>
        </w:rPr>
        <w:t>。</w:t>
      </w:r>
    </w:p>
    <w:p w:rsidR="00185264" w:rsidRPr="00CE6C7E" w:rsidRDefault="006A3B82" w:rsidP="005160EC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華康標楷體" w:eastAsia="華康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Pr="00CE6C7E" w:rsidRDefault="00D375BA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034D7B" w:rsidRPr="00CE6C7E" w:rsidRDefault="00034D7B" w:rsidP="00D375BA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:rsidR="00235D95" w:rsidRDefault="00235D95" w:rsidP="00185264">
      <w:pPr>
        <w:spacing w:line="480" w:lineRule="exact"/>
        <w:ind w:firstLineChars="100" w:firstLine="400"/>
        <w:rPr>
          <w:rFonts w:ascii="華康標楷體" w:eastAsia="華康標楷體" w:hAnsi="標楷體"/>
          <w:b/>
          <w:bCs/>
          <w:sz w:val="40"/>
        </w:rPr>
      </w:pPr>
    </w:p>
    <w:p w:rsidR="00793B0F" w:rsidRPr="00CE6C7E" w:rsidRDefault="00793B0F" w:rsidP="00185264">
      <w:pPr>
        <w:spacing w:line="480" w:lineRule="exact"/>
        <w:ind w:firstLineChars="100" w:firstLine="400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Pr="00CE6C7E">
        <w:rPr>
          <w:rFonts w:ascii="華康標楷體" w:eastAsia="華康標楷體" w:hAnsi="標楷體" w:hint="eastAsia"/>
          <w:b/>
          <w:szCs w:val="32"/>
        </w:rPr>
        <w:t>傳真：</w:t>
      </w:r>
      <w:r w:rsidR="005160EC" w:rsidRPr="00CE6C7E">
        <w:rPr>
          <w:rFonts w:ascii="華康標楷體" w:eastAsia="華康標楷體" w:hAnsi="標楷體" w:hint="eastAsia"/>
          <w:b/>
          <w:szCs w:val="32"/>
        </w:rPr>
        <w:t>2570-1623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後，煩請來電0937-459-040張欽政</w:t>
      </w:r>
      <w:r w:rsidR="006369BE" w:rsidRPr="00CE6C7E">
        <w:rPr>
          <w:rFonts w:ascii="華康標楷體" w:eastAsia="華康標楷體" w:hAnsi="標楷體" w:hint="eastAsia"/>
          <w:b/>
          <w:szCs w:val="32"/>
        </w:rPr>
        <w:t xml:space="preserve"> </w:t>
      </w:r>
      <w:r w:rsidR="00C00207" w:rsidRPr="00CE6C7E">
        <w:rPr>
          <w:rFonts w:ascii="華康標楷體" w:eastAsia="華康標楷體" w:hAnsi="標楷體" w:hint="eastAsia"/>
          <w:b/>
          <w:szCs w:val="32"/>
        </w:rPr>
        <w:t>隊長確認。謝謝！</w:t>
      </w:r>
      <w:r w:rsidR="00C00207"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4"/>
        <w:gridCol w:w="1817"/>
        <w:gridCol w:w="728"/>
        <w:gridCol w:w="2727"/>
        <w:gridCol w:w="726"/>
        <w:gridCol w:w="1400"/>
      </w:tblGrid>
      <w:tr w:rsidR="00622979" w:rsidTr="00A77450">
        <w:trPr>
          <w:trHeight w:val="461"/>
        </w:trPr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  <w:r w:rsidR="00E9121E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人</w:t>
            </w:r>
          </w:p>
        </w:tc>
      </w:tr>
      <w:tr w:rsidR="003D509E" w:rsidTr="00A77450">
        <w:trPr>
          <w:trHeight w:val="46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A77450">
        <w:trPr>
          <w:trHeight w:val="338"/>
        </w:trPr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A77450">
        <w:trPr>
          <w:trHeight w:val="41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A77450">
        <w:trPr>
          <w:trHeight w:val="38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A77450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82" w:rsidRDefault="006A3B82" w:rsidP="00DE1DC8">
      <w:r>
        <w:separator/>
      </w:r>
    </w:p>
  </w:endnote>
  <w:endnote w:type="continuationSeparator" w:id="0">
    <w:p w:rsidR="006A3B82" w:rsidRDefault="006A3B82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82" w:rsidRDefault="006A3B82" w:rsidP="00DE1DC8">
      <w:r>
        <w:separator/>
      </w:r>
    </w:p>
  </w:footnote>
  <w:footnote w:type="continuationSeparator" w:id="0">
    <w:p w:rsidR="006A3B82" w:rsidRDefault="006A3B82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776AA1A4"/>
    <w:lvl w:ilvl="0" w:tplc="BDF87784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55D47"/>
    <w:rsid w:val="00062E17"/>
    <w:rsid w:val="000659BA"/>
    <w:rsid w:val="000A3F93"/>
    <w:rsid w:val="000D41B3"/>
    <w:rsid w:val="000E3496"/>
    <w:rsid w:val="000E40A9"/>
    <w:rsid w:val="00126841"/>
    <w:rsid w:val="00165D58"/>
    <w:rsid w:val="00171B64"/>
    <w:rsid w:val="0018468A"/>
    <w:rsid w:val="00185264"/>
    <w:rsid w:val="001A2800"/>
    <w:rsid w:val="001A78AD"/>
    <w:rsid w:val="001B711A"/>
    <w:rsid w:val="00214038"/>
    <w:rsid w:val="00215C6B"/>
    <w:rsid w:val="0022248B"/>
    <w:rsid w:val="0022394A"/>
    <w:rsid w:val="00235D95"/>
    <w:rsid w:val="002437C4"/>
    <w:rsid w:val="002442EF"/>
    <w:rsid w:val="00245593"/>
    <w:rsid w:val="00254629"/>
    <w:rsid w:val="00263E9C"/>
    <w:rsid w:val="00272255"/>
    <w:rsid w:val="00272F46"/>
    <w:rsid w:val="002A60A6"/>
    <w:rsid w:val="002C2099"/>
    <w:rsid w:val="002D1375"/>
    <w:rsid w:val="002D6671"/>
    <w:rsid w:val="002E1308"/>
    <w:rsid w:val="002F3DF6"/>
    <w:rsid w:val="00307612"/>
    <w:rsid w:val="00315D65"/>
    <w:rsid w:val="00322656"/>
    <w:rsid w:val="0035306B"/>
    <w:rsid w:val="003558EA"/>
    <w:rsid w:val="003571AE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70561"/>
    <w:rsid w:val="004A0659"/>
    <w:rsid w:val="004F5F38"/>
    <w:rsid w:val="00513DE2"/>
    <w:rsid w:val="005160EC"/>
    <w:rsid w:val="00517B31"/>
    <w:rsid w:val="00520634"/>
    <w:rsid w:val="00536BD9"/>
    <w:rsid w:val="00596CB9"/>
    <w:rsid w:val="005A2F8C"/>
    <w:rsid w:val="005C0EA1"/>
    <w:rsid w:val="00603136"/>
    <w:rsid w:val="0060401D"/>
    <w:rsid w:val="00610B2C"/>
    <w:rsid w:val="00613E6C"/>
    <w:rsid w:val="00622979"/>
    <w:rsid w:val="00631672"/>
    <w:rsid w:val="006369BE"/>
    <w:rsid w:val="00645E8D"/>
    <w:rsid w:val="006569F5"/>
    <w:rsid w:val="006642B3"/>
    <w:rsid w:val="006723B9"/>
    <w:rsid w:val="00674694"/>
    <w:rsid w:val="00690CA1"/>
    <w:rsid w:val="006A3B82"/>
    <w:rsid w:val="006C4EDE"/>
    <w:rsid w:val="006D6795"/>
    <w:rsid w:val="006E2F69"/>
    <w:rsid w:val="006F4745"/>
    <w:rsid w:val="006F67A0"/>
    <w:rsid w:val="00710FC8"/>
    <w:rsid w:val="007126EB"/>
    <w:rsid w:val="00715003"/>
    <w:rsid w:val="00731020"/>
    <w:rsid w:val="0073128F"/>
    <w:rsid w:val="007314AC"/>
    <w:rsid w:val="007422A0"/>
    <w:rsid w:val="00784D39"/>
    <w:rsid w:val="00793B0F"/>
    <w:rsid w:val="007A6437"/>
    <w:rsid w:val="007C35EA"/>
    <w:rsid w:val="007F6AA4"/>
    <w:rsid w:val="008073EA"/>
    <w:rsid w:val="008347A7"/>
    <w:rsid w:val="00847B00"/>
    <w:rsid w:val="00894CDB"/>
    <w:rsid w:val="008A2470"/>
    <w:rsid w:val="008A3799"/>
    <w:rsid w:val="008B1086"/>
    <w:rsid w:val="008C07EE"/>
    <w:rsid w:val="008C71D0"/>
    <w:rsid w:val="008D09E2"/>
    <w:rsid w:val="008D5C8C"/>
    <w:rsid w:val="008D5E97"/>
    <w:rsid w:val="008E49EC"/>
    <w:rsid w:val="008F040F"/>
    <w:rsid w:val="008F1537"/>
    <w:rsid w:val="009008A7"/>
    <w:rsid w:val="0091207F"/>
    <w:rsid w:val="0091607D"/>
    <w:rsid w:val="00925215"/>
    <w:rsid w:val="00931D3A"/>
    <w:rsid w:val="009367F1"/>
    <w:rsid w:val="00941C75"/>
    <w:rsid w:val="00947B9D"/>
    <w:rsid w:val="00956145"/>
    <w:rsid w:val="00960C0B"/>
    <w:rsid w:val="00967660"/>
    <w:rsid w:val="00991B14"/>
    <w:rsid w:val="009B7271"/>
    <w:rsid w:val="009C72B3"/>
    <w:rsid w:val="009D1ACB"/>
    <w:rsid w:val="009D56B0"/>
    <w:rsid w:val="00A00505"/>
    <w:rsid w:val="00A22AB5"/>
    <w:rsid w:val="00A664F6"/>
    <w:rsid w:val="00A77450"/>
    <w:rsid w:val="00AB7AB8"/>
    <w:rsid w:val="00AC2FD4"/>
    <w:rsid w:val="00AF4044"/>
    <w:rsid w:val="00B00987"/>
    <w:rsid w:val="00B062EE"/>
    <w:rsid w:val="00B37CD3"/>
    <w:rsid w:val="00B621D9"/>
    <w:rsid w:val="00B63EFE"/>
    <w:rsid w:val="00B76E08"/>
    <w:rsid w:val="00B857D3"/>
    <w:rsid w:val="00BE6050"/>
    <w:rsid w:val="00BF53D8"/>
    <w:rsid w:val="00C00207"/>
    <w:rsid w:val="00C14A4F"/>
    <w:rsid w:val="00C57E18"/>
    <w:rsid w:val="00C770A4"/>
    <w:rsid w:val="00C77A6A"/>
    <w:rsid w:val="00C83BAD"/>
    <w:rsid w:val="00CA7182"/>
    <w:rsid w:val="00CB200C"/>
    <w:rsid w:val="00CD5C86"/>
    <w:rsid w:val="00CD724F"/>
    <w:rsid w:val="00CE1834"/>
    <w:rsid w:val="00CE27DF"/>
    <w:rsid w:val="00CE6C7E"/>
    <w:rsid w:val="00CF7B47"/>
    <w:rsid w:val="00D375BA"/>
    <w:rsid w:val="00D5192B"/>
    <w:rsid w:val="00D63F6A"/>
    <w:rsid w:val="00D83406"/>
    <w:rsid w:val="00DE1DC8"/>
    <w:rsid w:val="00DF17F0"/>
    <w:rsid w:val="00E15FBC"/>
    <w:rsid w:val="00E263F4"/>
    <w:rsid w:val="00E33D09"/>
    <w:rsid w:val="00E43234"/>
    <w:rsid w:val="00E6413E"/>
    <w:rsid w:val="00E83A7B"/>
    <w:rsid w:val="00E85CFA"/>
    <w:rsid w:val="00E8649C"/>
    <w:rsid w:val="00E904BA"/>
    <w:rsid w:val="00E9121E"/>
    <w:rsid w:val="00E96C94"/>
    <w:rsid w:val="00EA7824"/>
    <w:rsid w:val="00ED1DB7"/>
    <w:rsid w:val="00EF292B"/>
    <w:rsid w:val="00F06054"/>
    <w:rsid w:val="00F21947"/>
    <w:rsid w:val="00F27615"/>
    <w:rsid w:val="00F633D0"/>
    <w:rsid w:val="00F67317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6853-389D-490D-BB51-F2AC2C24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167</Words>
  <Characters>952</Characters>
  <Application>Microsoft Office Word</Application>
  <DocSecurity>0</DocSecurity>
  <Lines>7</Lines>
  <Paragraphs>2</Paragraphs>
  <ScaleCrop>false</ScaleCrop>
  <Company>taipeihouse</Company>
  <LinksUpToDate>false</LinksUpToDate>
  <CharactersWithSpaces>1117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16</cp:revision>
  <cp:lastPrinted>2018-08-07T03:34:00Z</cp:lastPrinted>
  <dcterms:created xsi:type="dcterms:W3CDTF">2019-04-08T04:37:00Z</dcterms:created>
  <dcterms:modified xsi:type="dcterms:W3CDTF">2019-08-21T06:53:00Z</dcterms:modified>
</cp:coreProperties>
</file>