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2FAAE92" wp14:editId="4607F50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聯</w:t>
      </w:r>
      <w:r w:rsidRPr="00013C5F">
        <w:rPr>
          <w:rFonts w:eastAsia="標楷體" w:hAnsi="標楷體"/>
          <w:sz w:val="20"/>
        </w:rPr>
        <w:t>絡</w:t>
      </w:r>
      <w:r w:rsidRPr="00013C5F">
        <w:rPr>
          <w:rFonts w:eastAsia="標楷體" w:hAnsi="標楷體" w:hint="eastAsia"/>
          <w:sz w:val="20"/>
        </w:rPr>
        <w:t>電話</w:t>
      </w:r>
      <w:r w:rsidRPr="00013C5F">
        <w:rPr>
          <w:rFonts w:eastAsia="標楷體" w:hAnsi="標楷體"/>
          <w:sz w:val="20"/>
        </w:rPr>
        <w:t>：</w:t>
      </w:r>
      <w:r w:rsidRPr="00013C5F">
        <w:rPr>
          <w:rFonts w:eastAsia="標楷體" w:hint="eastAsia"/>
          <w:sz w:val="20"/>
        </w:rPr>
        <w:t>2766-0022</w:t>
      </w:r>
      <w:r w:rsidRPr="00013C5F">
        <w:rPr>
          <w:rFonts w:eastAsia="標楷體" w:hint="eastAsia"/>
          <w:sz w:val="20"/>
        </w:rPr>
        <w:t>傳</w:t>
      </w:r>
      <w:r w:rsidRPr="00013C5F">
        <w:rPr>
          <w:rFonts w:eastAsia="標楷體" w:hAnsi="標楷體"/>
          <w:sz w:val="20"/>
        </w:rPr>
        <w:t>真：</w:t>
      </w:r>
      <w:r w:rsidRPr="00013C5F">
        <w:rPr>
          <w:rFonts w:eastAsia="標楷體" w:hint="eastAsia"/>
          <w:sz w:val="20"/>
        </w:rPr>
        <w:t>2760-2255</w:t>
      </w:r>
      <w:r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  <w:r w:rsidR="00291CAF" w:rsidRPr="00013C5F">
        <w:rPr>
          <w:rFonts w:ascii="標楷體" w:eastAsia="標楷體" w:hint="eastAsia"/>
          <w:sz w:val="28"/>
        </w:rPr>
        <w:t xml:space="preserve"> </w:t>
      </w:r>
    </w:p>
    <w:p w:rsidR="007C3A62" w:rsidRPr="00013C5F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發文日期：中華民國</w:t>
      </w:r>
      <w:r w:rsidR="00CC6776" w:rsidRPr="00013C5F">
        <w:rPr>
          <w:rFonts w:eastAsia="標楷體" w:hint="eastAsia"/>
          <w:sz w:val="20"/>
        </w:rPr>
        <w:t>111</w:t>
      </w:r>
      <w:r w:rsidR="00ED2270" w:rsidRPr="00013C5F">
        <w:rPr>
          <w:rFonts w:eastAsia="標楷體" w:hAnsi="標楷體" w:hint="eastAsia"/>
          <w:sz w:val="20"/>
        </w:rPr>
        <w:t>年</w:t>
      </w:r>
      <w:r w:rsidR="00CC6776" w:rsidRPr="00013C5F">
        <w:rPr>
          <w:rFonts w:eastAsia="標楷體" w:hAnsi="標楷體" w:hint="eastAsia"/>
          <w:sz w:val="20"/>
        </w:rPr>
        <w:t>10</w:t>
      </w:r>
      <w:r w:rsidR="00D53C24" w:rsidRPr="00013C5F">
        <w:rPr>
          <w:rFonts w:eastAsia="標楷體" w:hAnsi="標楷體" w:hint="eastAsia"/>
          <w:sz w:val="20"/>
        </w:rPr>
        <w:t>月</w:t>
      </w:r>
      <w:r w:rsidR="00F854DD" w:rsidRPr="00013C5F">
        <w:rPr>
          <w:rFonts w:eastAsia="標楷體" w:hAnsi="標楷體" w:hint="eastAsia"/>
          <w:sz w:val="20"/>
        </w:rPr>
        <w:t>4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</w:t>
      </w:r>
      <w:proofErr w:type="gramStart"/>
      <w:r w:rsidRPr="00013C5F">
        <w:rPr>
          <w:rFonts w:eastAsia="標楷體" w:hAnsi="標楷體"/>
          <w:sz w:val="20"/>
        </w:rPr>
        <w:t>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proofErr w:type="gramEnd"/>
      <w:r w:rsidRPr="00013C5F">
        <w:rPr>
          <w:rFonts w:eastAsia="標楷體" w:hAnsi="標楷體" w:hint="eastAsia"/>
          <w:sz w:val="20"/>
        </w:rPr>
        <w:t>第</w:t>
      </w:r>
      <w:r w:rsidR="00013C5F" w:rsidRPr="00013C5F">
        <w:rPr>
          <w:rFonts w:eastAsia="標楷體" w:hAnsi="標楷體" w:hint="eastAsia"/>
          <w:sz w:val="20"/>
        </w:rPr>
        <w:t>111115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013C5F" w:rsidRDefault="004A01CD" w:rsidP="00013C5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8" w:hangingChars="303" w:hanging="848"/>
        <w:rPr>
          <w:rFonts w:ascii="Times New Roman" w:eastAsia="標楷體" w:hAnsi="標楷體" w:cs="Times New Roman"/>
          <w:kern w:val="2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22422A" w:rsidRPr="00013C5F">
        <w:rPr>
          <w:rFonts w:ascii="標楷體" w:eastAsia="標楷體" w:hint="eastAsia"/>
          <w:sz w:val="28"/>
        </w:rPr>
        <w:t>黃志偉講師</w:t>
      </w:r>
      <w:r w:rsidR="00FD2634" w:rsidRPr="00013C5F">
        <w:rPr>
          <w:rFonts w:ascii="標楷體" w:eastAsia="標楷體" w:hint="eastAsia"/>
          <w:sz w:val="28"/>
        </w:rPr>
        <w:t>主講「</w:t>
      </w:r>
      <w:r w:rsidR="00F854DD" w:rsidRPr="00013C5F">
        <w:rPr>
          <w:rFonts w:ascii="標楷體" w:eastAsia="標楷體" w:hint="eastAsia"/>
          <w:sz w:val="28"/>
        </w:rPr>
        <w:t>不動產節稅</w:t>
      </w:r>
      <w:proofErr w:type="gramStart"/>
      <w:r w:rsidR="00F854DD" w:rsidRPr="00013C5F">
        <w:rPr>
          <w:rFonts w:ascii="標楷體" w:eastAsia="標楷體" w:hint="eastAsia"/>
          <w:sz w:val="28"/>
        </w:rPr>
        <w:t>實務與態樣</w:t>
      </w:r>
      <w:proofErr w:type="gramEnd"/>
      <w:r w:rsidR="00F854DD" w:rsidRPr="00013C5F">
        <w:rPr>
          <w:rFonts w:ascii="標楷體" w:eastAsia="標楷體" w:hint="eastAsia"/>
          <w:sz w:val="28"/>
        </w:rPr>
        <w:t>解說</w:t>
      </w:r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013C5F" w:rsidRDefault="004A01CD" w:rsidP="00013C5F">
      <w:pPr>
        <w:spacing w:line="320" w:lineRule="exact"/>
        <w:ind w:left="840" w:hangingChars="300" w:hanging="840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說明：</w:t>
      </w:r>
    </w:p>
    <w:p w:rsidR="00013C5F" w:rsidRDefault="0022422A" w:rsidP="00013C5F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本會教育訓練委員會特邀請深受業界喜愛的黃志偉老師主講「</w:t>
      </w:r>
      <w:r w:rsidR="00F854DD" w:rsidRPr="00013C5F">
        <w:rPr>
          <w:rFonts w:eastAsia="標楷體" w:hint="eastAsia"/>
          <w:sz w:val="26"/>
          <w:szCs w:val="26"/>
        </w:rPr>
        <w:t>不動產節稅</w:t>
      </w:r>
      <w:proofErr w:type="gramStart"/>
      <w:r w:rsidR="00F854DD" w:rsidRPr="00013C5F">
        <w:rPr>
          <w:rFonts w:eastAsia="標楷體" w:hint="eastAsia"/>
          <w:sz w:val="26"/>
          <w:szCs w:val="26"/>
        </w:rPr>
        <w:t>實務與態樣</w:t>
      </w:r>
      <w:proofErr w:type="gramEnd"/>
      <w:r w:rsidR="00F854DD" w:rsidRPr="00013C5F">
        <w:rPr>
          <w:rFonts w:eastAsia="標楷體" w:hint="eastAsia"/>
          <w:sz w:val="26"/>
          <w:szCs w:val="26"/>
        </w:rPr>
        <w:t>解說</w:t>
      </w:r>
      <w:r w:rsidRPr="00013C5F">
        <w:rPr>
          <w:rFonts w:eastAsia="標楷體" w:hint="eastAsia"/>
          <w:sz w:val="26"/>
          <w:szCs w:val="26"/>
        </w:rPr>
        <w:t>」講座。本次講座非常實務與精彩，可有效提升從業人員專業素養</w:t>
      </w:r>
      <w:r w:rsidR="004B59BE" w:rsidRPr="00013C5F">
        <w:rPr>
          <w:rFonts w:eastAsia="標楷體" w:hint="eastAsia"/>
          <w:sz w:val="26"/>
          <w:szCs w:val="26"/>
        </w:rPr>
        <w:t>，</w:t>
      </w:r>
      <w:r w:rsidRPr="00013C5F">
        <w:rPr>
          <w:rFonts w:eastAsia="標楷體" w:hint="eastAsia"/>
          <w:sz w:val="26"/>
          <w:szCs w:val="26"/>
        </w:rPr>
        <w:t>請勿錯失良機，</w:t>
      </w:r>
      <w:r w:rsidR="004B59BE" w:rsidRPr="00013C5F">
        <w:rPr>
          <w:rFonts w:eastAsia="標楷體" w:hint="eastAsia"/>
          <w:sz w:val="26"/>
          <w:szCs w:val="26"/>
        </w:rPr>
        <w:t>並</w:t>
      </w:r>
      <w:r w:rsidRPr="00013C5F">
        <w:rPr>
          <w:rFonts w:eastAsia="標楷體" w:hint="eastAsia"/>
          <w:sz w:val="26"/>
          <w:szCs w:val="26"/>
        </w:rPr>
        <w:t>請</w:t>
      </w:r>
      <w:r w:rsidRPr="00013C5F">
        <w:rPr>
          <w:rFonts w:eastAsia="標楷體" w:hint="eastAsia"/>
          <w:sz w:val="26"/>
          <w:szCs w:val="26"/>
        </w:rPr>
        <w:t xml:space="preserve"> </w:t>
      </w:r>
      <w:r w:rsidR="004B59BE" w:rsidRPr="00013C5F">
        <w:rPr>
          <w:rFonts w:eastAsia="標楷體" w:hint="eastAsia"/>
          <w:sz w:val="26"/>
          <w:szCs w:val="26"/>
        </w:rPr>
        <w:t>貴公司鼓</w:t>
      </w:r>
      <w:r w:rsidRPr="00013C5F">
        <w:rPr>
          <w:rFonts w:eastAsia="標楷體" w:hint="eastAsia"/>
          <w:sz w:val="26"/>
          <w:szCs w:val="26"/>
        </w:rPr>
        <w:t>勵經紀人員儘速報名</w:t>
      </w:r>
      <w:r w:rsidRPr="00013C5F">
        <w:rPr>
          <w:rFonts w:eastAsia="標楷體" w:hint="eastAsia"/>
          <w:sz w:val="26"/>
          <w:szCs w:val="26"/>
        </w:rPr>
        <w:t>!</w:t>
      </w:r>
      <w:r w:rsidRPr="00013C5F">
        <w:rPr>
          <w:rFonts w:eastAsia="標楷體" w:hint="eastAsia"/>
          <w:sz w:val="26"/>
          <w:szCs w:val="26"/>
        </w:rPr>
        <w:t>（名額有限）。</w:t>
      </w:r>
    </w:p>
    <w:p w:rsidR="0056621F" w:rsidRPr="00013C5F" w:rsidRDefault="0022422A" w:rsidP="00013C5F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黃志偉講師學經歷：行政院政務顧問</w:t>
      </w:r>
      <w:r w:rsidRPr="00013C5F">
        <w:rPr>
          <w:rFonts w:eastAsia="標楷體" w:hint="eastAsia"/>
          <w:sz w:val="26"/>
          <w:szCs w:val="26"/>
        </w:rPr>
        <w:t>/</w:t>
      </w:r>
      <w:r w:rsidRPr="00013C5F">
        <w:rPr>
          <w:rFonts w:eastAsia="標楷體" w:hint="eastAsia"/>
          <w:sz w:val="26"/>
          <w:szCs w:val="26"/>
        </w:rPr>
        <w:t>台北市政府市政顧問</w:t>
      </w:r>
      <w:r w:rsidR="00F854DD" w:rsidRPr="00013C5F">
        <w:rPr>
          <w:rFonts w:eastAsia="標楷體" w:hint="eastAsia"/>
          <w:sz w:val="26"/>
          <w:szCs w:val="26"/>
        </w:rPr>
        <w:t>/</w:t>
      </w:r>
      <w:r w:rsidR="00F854DD" w:rsidRPr="00013C5F">
        <w:rPr>
          <w:rFonts w:eastAsia="標楷體" w:hint="eastAsia"/>
          <w:sz w:val="26"/>
          <w:szCs w:val="26"/>
        </w:rPr>
        <w:t>德明財經科技大學財務金融系副教授</w:t>
      </w:r>
      <w:r w:rsidRPr="00013C5F">
        <w:rPr>
          <w:rFonts w:eastAsia="標楷體" w:hint="eastAsia"/>
          <w:sz w:val="26"/>
          <w:szCs w:val="26"/>
        </w:rPr>
        <w:t>/</w:t>
      </w:r>
      <w:r w:rsidR="00F854DD" w:rsidRPr="00013C5F">
        <w:rPr>
          <w:rFonts w:eastAsia="標楷體" w:hint="eastAsia"/>
          <w:sz w:val="26"/>
          <w:szCs w:val="26"/>
        </w:rPr>
        <w:t>宏國德霖科技大學不動產經營學系副教授</w:t>
      </w:r>
      <w:r w:rsidRPr="00013C5F">
        <w:rPr>
          <w:rFonts w:eastAsia="標楷體" w:hint="eastAsia"/>
          <w:sz w:val="26"/>
          <w:szCs w:val="26"/>
        </w:rPr>
        <w:t>/</w:t>
      </w:r>
      <w:r w:rsidR="00F854DD" w:rsidRPr="00013C5F">
        <w:rPr>
          <w:rFonts w:eastAsia="標楷體" w:hint="eastAsia"/>
          <w:sz w:val="26"/>
          <w:szCs w:val="26"/>
        </w:rPr>
        <w:t>中華民國地政士公會全國聯合會榮譽理事長</w:t>
      </w:r>
      <w:bookmarkStart w:id="0" w:name="_GoBack"/>
      <w:bookmarkEnd w:id="0"/>
    </w:p>
    <w:p w:rsidR="00B22EDE" w:rsidRPr="00013C5F" w:rsidRDefault="00B22EDE" w:rsidP="004171C2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課程大綱</w:t>
      </w:r>
      <w:r w:rsidR="002111F6">
        <w:rPr>
          <w:rFonts w:eastAsia="標楷體" w:hint="eastAsia"/>
          <w:sz w:val="26"/>
          <w:szCs w:val="26"/>
        </w:rPr>
        <w:t>詳如附件。</w:t>
      </w:r>
    </w:p>
    <w:p w:rsidR="00935ABE" w:rsidRPr="00013C5F" w:rsidRDefault="00935ABE" w:rsidP="00F854DD">
      <w:pPr>
        <w:spacing w:line="320" w:lineRule="exact"/>
        <w:ind w:left="567" w:hangingChars="218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四、協辦單位：臺北市不動產聯盟協會</w:t>
      </w:r>
    </w:p>
    <w:p w:rsidR="00FD2634" w:rsidRPr="00013C5F" w:rsidRDefault="00935ABE" w:rsidP="00013C5F">
      <w:pPr>
        <w:spacing w:line="320" w:lineRule="exact"/>
        <w:ind w:left="1867" w:hangingChars="718" w:hanging="1867"/>
        <w:rPr>
          <w:rFonts w:eastAsia="標楷體"/>
          <w:sz w:val="26"/>
          <w:szCs w:val="26"/>
        </w:rPr>
      </w:pPr>
      <w:r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9B7BC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013C5F">
        <w:rPr>
          <w:rFonts w:eastAsia="標楷體" w:hint="eastAsia"/>
          <w:sz w:val="26"/>
          <w:szCs w:val="26"/>
        </w:rPr>
        <w:t>參加對象：會員公司所屬員工。</w:t>
      </w:r>
      <w:r w:rsidR="00FD2634" w:rsidRPr="00013C5F">
        <w:rPr>
          <w:rFonts w:eastAsia="標楷體" w:hint="eastAsia"/>
          <w:sz w:val="26"/>
          <w:szCs w:val="26"/>
        </w:rPr>
        <w:t>(</w:t>
      </w:r>
      <w:r w:rsidR="00FD2634" w:rsidRPr="00013C5F">
        <w:rPr>
          <w:rFonts w:eastAsia="標楷體" w:hint="eastAsia"/>
          <w:sz w:val="26"/>
          <w:szCs w:val="26"/>
          <w:u w:val="single"/>
        </w:rPr>
        <w:t>完全免費</w:t>
      </w:r>
      <w:r w:rsidR="00FD2634" w:rsidRPr="00013C5F">
        <w:rPr>
          <w:rFonts w:eastAsia="標楷體" w:hint="eastAsia"/>
          <w:sz w:val="26"/>
          <w:szCs w:val="26"/>
        </w:rPr>
        <w:t>，本次僅限</w:t>
      </w:r>
      <w:r w:rsidR="00FD2634" w:rsidRPr="00013C5F">
        <w:rPr>
          <w:rFonts w:eastAsia="標楷體" w:hint="eastAsia"/>
          <w:sz w:val="26"/>
          <w:szCs w:val="26"/>
        </w:rPr>
        <w:t>450</w:t>
      </w:r>
      <w:r w:rsidR="00FD2634" w:rsidRPr="00013C5F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013C5F">
        <w:rPr>
          <w:rFonts w:eastAsia="標楷體" w:hint="eastAsia"/>
          <w:sz w:val="26"/>
          <w:szCs w:val="26"/>
        </w:rPr>
        <w:t>採</w:t>
      </w:r>
      <w:proofErr w:type="gramEnd"/>
      <w:r w:rsidR="00FD2634" w:rsidRPr="00013C5F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013C5F">
        <w:rPr>
          <w:rFonts w:eastAsia="標楷體" w:hint="eastAsia"/>
          <w:sz w:val="26"/>
          <w:szCs w:val="26"/>
        </w:rPr>
        <w:t>!)</w:t>
      </w:r>
    </w:p>
    <w:p w:rsidR="00FD2634" w:rsidRPr="00013C5F" w:rsidRDefault="00935ABE" w:rsidP="004171C2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F854DD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111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F854DD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F854DD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27日（週四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(14:00～17:00)。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013C5F" w:rsidRDefault="00935ABE" w:rsidP="00013C5F">
      <w:pPr>
        <w:tabs>
          <w:tab w:val="left" w:pos="1764"/>
        </w:tabs>
        <w:spacing w:line="32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013C5F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013C5F">
        <w:rPr>
          <w:rFonts w:eastAsia="標楷體" w:hint="eastAsia"/>
          <w:sz w:val="26"/>
          <w:szCs w:val="26"/>
        </w:rPr>
        <w:t>2</w:t>
      </w:r>
      <w:r w:rsidR="00FD2634" w:rsidRPr="00013C5F">
        <w:rPr>
          <w:rFonts w:eastAsia="標楷體" w:hint="eastAsia"/>
          <w:sz w:val="26"/>
          <w:szCs w:val="26"/>
        </w:rPr>
        <w:t>樓卓越堂</w:t>
      </w:r>
      <w:r w:rsidR="00FD2634" w:rsidRPr="00013C5F">
        <w:rPr>
          <w:rFonts w:eastAsia="標楷體" w:hint="eastAsia"/>
          <w:sz w:val="26"/>
          <w:szCs w:val="26"/>
        </w:rPr>
        <w:t xml:space="preserve"> (</w:t>
      </w:r>
      <w:r w:rsidR="00FD2634" w:rsidRPr="00013C5F">
        <w:rPr>
          <w:rFonts w:eastAsia="標楷體"/>
          <w:sz w:val="26"/>
          <w:szCs w:val="26"/>
        </w:rPr>
        <w:t>大安區新生南路三段</w:t>
      </w:r>
      <w:r w:rsidR="00FD2634" w:rsidRPr="00013C5F">
        <w:rPr>
          <w:rFonts w:eastAsia="標楷體"/>
          <w:sz w:val="26"/>
          <w:szCs w:val="26"/>
        </w:rPr>
        <w:t>30</w:t>
      </w:r>
      <w:r w:rsidR="00FD2634" w:rsidRPr="00013C5F">
        <w:rPr>
          <w:rFonts w:eastAsia="標楷體"/>
          <w:sz w:val="26"/>
          <w:szCs w:val="26"/>
        </w:rPr>
        <w:t>號</w:t>
      </w:r>
      <w:r w:rsidR="00FD2634" w:rsidRPr="00013C5F">
        <w:rPr>
          <w:rFonts w:eastAsia="標楷體" w:hint="eastAsia"/>
          <w:sz w:val="26"/>
          <w:szCs w:val="26"/>
        </w:rPr>
        <w:t xml:space="preserve">) </w:t>
      </w:r>
    </w:p>
    <w:p w:rsidR="00FD2634" w:rsidRPr="00013C5F" w:rsidRDefault="00FD2634" w:rsidP="004171C2">
      <w:pPr>
        <w:tabs>
          <w:tab w:val="left" w:pos="1764"/>
        </w:tabs>
        <w:spacing w:line="32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013C5F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013C5F" w:rsidRDefault="00935ABE" w:rsidP="004171C2">
      <w:pPr>
        <w:spacing w:line="320" w:lineRule="exact"/>
        <w:ind w:left="567" w:hangingChars="218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八</w:t>
      </w:r>
      <w:r w:rsidR="00FD2634" w:rsidRPr="00013C5F">
        <w:rPr>
          <w:rFonts w:eastAsia="標楷體" w:hint="eastAsia"/>
          <w:sz w:val="26"/>
          <w:szCs w:val="26"/>
        </w:rPr>
        <w:t>、報名方式：報名表請傳真至</w:t>
      </w:r>
      <w:r w:rsidR="00FD2634" w:rsidRPr="00013C5F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013C5F">
        <w:rPr>
          <w:rFonts w:eastAsia="標楷體" w:hint="eastAsia"/>
          <w:color w:val="000000"/>
          <w:sz w:val="26"/>
          <w:szCs w:val="26"/>
        </w:rPr>
        <w:t>或</w:t>
      </w:r>
      <w:r w:rsidR="00FD2634" w:rsidRPr="00013C5F">
        <w:rPr>
          <w:rFonts w:eastAsia="標楷體" w:hint="eastAsia"/>
          <w:sz w:val="26"/>
          <w:szCs w:val="26"/>
        </w:rPr>
        <w:t>e</w:t>
      </w:r>
      <w:r w:rsidR="00FD2634" w:rsidRPr="00013C5F">
        <w:rPr>
          <w:rFonts w:eastAsia="標楷體" w:hint="eastAsia"/>
          <w:sz w:val="26"/>
          <w:szCs w:val="26"/>
        </w:rPr>
        <w:t>：</w:t>
      </w:r>
      <w:hyperlink r:id="rId11" w:history="1">
        <w:r w:rsidR="00FD2634" w:rsidRPr="00013C5F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013C5F">
        <w:rPr>
          <w:rFonts w:eastAsia="標楷體" w:hint="eastAsia"/>
          <w:sz w:val="26"/>
          <w:szCs w:val="26"/>
        </w:rPr>
        <w:t>後，並請來電公會</w:t>
      </w:r>
      <w:r w:rsidR="00FD2634" w:rsidRPr="00013C5F">
        <w:rPr>
          <w:rFonts w:eastAsia="標楷體" w:hint="eastAsia"/>
          <w:sz w:val="26"/>
          <w:szCs w:val="26"/>
        </w:rPr>
        <w:t>2766-0022</w:t>
      </w:r>
      <w:r w:rsidR="00FD2634" w:rsidRPr="00013C5F">
        <w:rPr>
          <w:rFonts w:eastAsia="標楷體" w:hint="eastAsia"/>
          <w:sz w:val="26"/>
          <w:szCs w:val="26"/>
        </w:rPr>
        <w:t>林小姐確認。</w:t>
      </w:r>
    </w:p>
    <w:p w:rsidR="00FD2634" w:rsidRPr="00013C5F" w:rsidRDefault="00FD2634" w:rsidP="009B7BCC">
      <w:pPr>
        <w:spacing w:line="280" w:lineRule="exact"/>
        <w:ind w:rightChars="-177" w:right="-425"/>
        <w:rPr>
          <w:rFonts w:ascii="微軟正黑體" w:eastAsia="微軟正黑體" w:hAnsi="微軟正黑體"/>
          <w:color w:val="FF0000"/>
          <w:sz w:val="20"/>
        </w:rPr>
      </w:pPr>
      <w:r w:rsidRPr="00013C5F">
        <w:rPr>
          <w:rFonts w:ascii="華康中黑體" w:eastAsia="華康中黑體" w:hAnsi="微軟正黑體" w:hint="eastAsia"/>
          <w:color w:val="FF0000"/>
          <w:sz w:val="20"/>
        </w:rPr>
        <w:t>※</w:t>
      </w:r>
      <w:r w:rsidRPr="00013C5F">
        <w:rPr>
          <w:rFonts w:ascii="微軟正黑體" w:eastAsia="微軟正黑體" w:hAnsi="微軟正黑體" w:hint="eastAsia"/>
          <w:color w:val="FF0000"/>
          <w:sz w:val="20"/>
        </w:rPr>
        <w:t>為展現業界菁英響應愛心慈善活動，講座當天敬請攜帶統一發票，</w:t>
      </w:r>
      <w:r w:rsidRPr="00013C5F">
        <w:rPr>
          <w:rFonts w:ascii="微軟正黑體" w:eastAsia="微軟正黑體" w:hAnsi="微軟正黑體" w:hint="eastAsia"/>
          <w:color w:val="FF0000"/>
          <w:sz w:val="20"/>
          <w:u w:val="single"/>
        </w:rPr>
        <w:t>憑發票入場</w:t>
      </w:r>
      <w:r w:rsidRPr="00013C5F">
        <w:rPr>
          <w:rFonts w:ascii="微軟正黑體" w:eastAsia="微軟正黑體" w:hAnsi="微軟正黑體" w:hint="eastAsia"/>
          <w:color w:val="FF0000"/>
          <w:sz w:val="20"/>
        </w:rPr>
        <w:t>(事後由公會將發票捐贈給慈善團體)</w:t>
      </w:r>
    </w:p>
    <w:p w:rsidR="00FD2634" w:rsidRPr="00013C5F" w:rsidRDefault="00FD2634" w:rsidP="00BF1B22">
      <w:pPr>
        <w:spacing w:line="28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Pr="00013C5F" w:rsidRDefault="00825ACD" w:rsidP="00013C5F">
      <w:pPr>
        <w:spacing w:line="480" w:lineRule="exact"/>
        <w:ind w:left="720" w:hangingChars="300" w:hanging="720"/>
        <w:jc w:val="center"/>
        <w:rPr>
          <w:rFonts w:ascii="標楷體" w:eastAsia="標楷體"/>
          <w:sz w:val="36"/>
          <w:szCs w:val="36"/>
        </w:rPr>
      </w:pPr>
      <w:r w:rsidRPr="00013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80F3E" wp14:editId="6A3D9AA8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OuD/SveAAAACw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013C5F" w:rsidRDefault="00825ACD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EF0F12" w:rsidRPr="00013C5F" w:rsidRDefault="00EF0F12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BB4D22" w:rsidRPr="00013C5F" w:rsidRDefault="00BB4D22" w:rsidP="00B7717A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013C5F" w:rsidRDefault="00E66174" w:rsidP="00013C5F">
      <w:pPr>
        <w:spacing w:line="400" w:lineRule="exact"/>
        <w:ind w:left="900" w:hangingChars="300" w:hanging="900"/>
        <w:jc w:val="center"/>
        <w:rPr>
          <w:rFonts w:ascii="標楷體" w:eastAsia="標楷體"/>
          <w:sz w:val="30"/>
          <w:szCs w:val="30"/>
        </w:rPr>
      </w:pPr>
      <w:r w:rsidRPr="00013C5F">
        <w:rPr>
          <w:rFonts w:ascii="標楷體" w:eastAsia="標楷體" w:hint="eastAsia"/>
          <w:sz w:val="30"/>
          <w:szCs w:val="30"/>
        </w:rPr>
        <w:t xml:space="preserve"> </w:t>
      </w:r>
      <w:r w:rsidR="00F854DD" w:rsidRPr="00013C5F">
        <w:rPr>
          <w:rFonts w:ascii="標楷體" w:eastAsia="標楷體" w:hint="eastAsia"/>
          <w:sz w:val="30"/>
          <w:szCs w:val="30"/>
        </w:rPr>
        <w:t>111</w:t>
      </w:r>
      <w:r w:rsidR="00ED2270" w:rsidRPr="00013C5F">
        <w:rPr>
          <w:rFonts w:ascii="標楷體" w:eastAsia="標楷體" w:hint="eastAsia"/>
          <w:sz w:val="30"/>
          <w:szCs w:val="30"/>
        </w:rPr>
        <w:t>/</w:t>
      </w:r>
      <w:r w:rsidR="00F854DD" w:rsidRPr="00013C5F">
        <w:rPr>
          <w:rFonts w:ascii="標楷體" w:eastAsia="標楷體" w:hint="eastAsia"/>
          <w:sz w:val="30"/>
          <w:szCs w:val="30"/>
        </w:rPr>
        <w:t>10/27</w:t>
      </w:r>
      <w:r w:rsidR="009B7BCC" w:rsidRPr="00013C5F">
        <w:rPr>
          <w:rFonts w:ascii="標楷體" w:eastAsia="標楷體" w:hint="eastAsia"/>
          <w:sz w:val="30"/>
          <w:szCs w:val="30"/>
        </w:rPr>
        <w:t>「</w:t>
      </w:r>
      <w:r w:rsidR="00F854DD" w:rsidRPr="00013C5F">
        <w:rPr>
          <w:rFonts w:ascii="標楷體" w:eastAsia="標楷體" w:hint="eastAsia"/>
          <w:sz w:val="30"/>
          <w:szCs w:val="30"/>
        </w:rPr>
        <w:t>不動產節稅</w:t>
      </w:r>
      <w:proofErr w:type="gramStart"/>
      <w:r w:rsidR="00F854DD" w:rsidRPr="00013C5F">
        <w:rPr>
          <w:rFonts w:ascii="標楷體" w:eastAsia="標楷體" w:hint="eastAsia"/>
          <w:sz w:val="30"/>
          <w:szCs w:val="30"/>
        </w:rPr>
        <w:t>實務與態樣</w:t>
      </w:r>
      <w:proofErr w:type="gramEnd"/>
      <w:r w:rsidR="00F854DD" w:rsidRPr="00013C5F">
        <w:rPr>
          <w:rFonts w:ascii="標楷體" w:eastAsia="標楷體" w:hint="eastAsia"/>
          <w:sz w:val="30"/>
          <w:szCs w:val="30"/>
        </w:rPr>
        <w:t>解說</w:t>
      </w:r>
      <w:r w:rsidR="009B7BCC" w:rsidRPr="00013C5F">
        <w:rPr>
          <w:rFonts w:ascii="標楷體" w:eastAsia="標楷體" w:hint="eastAsia"/>
          <w:sz w:val="30"/>
          <w:szCs w:val="30"/>
        </w:rPr>
        <w:t>」</w:t>
      </w:r>
      <w:r w:rsidR="00FD2634" w:rsidRPr="00013C5F">
        <w:rPr>
          <w:rFonts w:ascii="標楷體" w:eastAsia="標楷體" w:hint="eastAsia"/>
          <w:sz w:val="30"/>
          <w:szCs w:val="30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013C5F">
        <w:trPr>
          <w:trHeight w:val="1704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870B79" w:rsidRDefault="00FD2634" w:rsidP="00FF7DCB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p w:rsidR="00870B79" w:rsidRDefault="00870B79" w:rsidP="00870B79">
      <w:pPr>
        <w:spacing w:line="0" w:lineRule="atLeast"/>
        <w:jc w:val="center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/>
          <w:szCs w:val="32"/>
        </w:rPr>
        <w:br w:type="page"/>
      </w:r>
    </w:p>
    <w:p w:rsidR="00870B79" w:rsidRDefault="00870B79" w:rsidP="00870B79">
      <w:pPr>
        <w:spacing w:line="0" w:lineRule="atLeast"/>
        <w:jc w:val="center"/>
        <w:rPr>
          <w:rFonts w:ascii="標楷體" w:eastAsia="標楷體" w:hAnsi="標楷體" w:hint="eastAsia"/>
          <w:szCs w:val="32"/>
        </w:rPr>
      </w:pPr>
    </w:p>
    <w:p w:rsidR="00870B79" w:rsidRDefault="00870B79" w:rsidP="00870B79">
      <w:pPr>
        <w:spacing w:line="0" w:lineRule="atLeast"/>
        <w:jc w:val="center"/>
        <w:rPr>
          <w:rFonts w:ascii="標楷體" w:eastAsia="標楷體" w:hAnsi="標楷體"/>
          <w:b/>
          <w:color w:val="C00000"/>
          <w:sz w:val="52"/>
          <w:szCs w:val="44"/>
        </w:rPr>
      </w:pPr>
      <w:r w:rsidRPr="000D7F09">
        <w:rPr>
          <w:rFonts w:ascii="標楷體" w:eastAsia="標楷體" w:hAnsi="標楷體" w:hint="eastAsia"/>
          <w:b/>
          <w:color w:val="C00000"/>
          <w:sz w:val="52"/>
          <w:szCs w:val="44"/>
        </w:rPr>
        <w:t>不動產節稅</w:t>
      </w:r>
      <w:proofErr w:type="gramStart"/>
      <w:r w:rsidRPr="000D7F09">
        <w:rPr>
          <w:rFonts w:ascii="標楷體" w:eastAsia="標楷體" w:hAnsi="標楷體" w:hint="eastAsia"/>
          <w:b/>
          <w:color w:val="C00000"/>
          <w:sz w:val="52"/>
          <w:szCs w:val="44"/>
        </w:rPr>
        <w:t>實務與態樣</w:t>
      </w:r>
      <w:proofErr w:type="gramEnd"/>
      <w:r w:rsidRPr="000D7F09">
        <w:rPr>
          <w:rFonts w:ascii="標楷體" w:eastAsia="標楷體" w:hAnsi="標楷體" w:hint="eastAsia"/>
          <w:b/>
          <w:color w:val="C00000"/>
          <w:sz w:val="52"/>
          <w:szCs w:val="44"/>
        </w:rPr>
        <w:t>解說</w:t>
      </w:r>
    </w:p>
    <w:p w:rsidR="00870B79" w:rsidRPr="00A02048" w:rsidRDefault="00870B79" w:rsidP="00870B79">
      <w:pPr>
        <w:spacing w:line="0" w:lineRule="atLeast"/>
        <w:jc w:val="right"/>
        <w:rPr>
          <w:rFonts w:ascii="標楷體" w:eastAsia="標楷體" w:hAnsi="標楷體"/>
          <w:b/>
          <w:szCs w:val="28"/>
        </w:rPr>
      </w:pPr>
      <w:r w:rsidRPr="00A02048">
        <w:rPr>
          <w:rFonts w:ascii="標楷體" w:eastAsia="標楷體" w:hAnsi="標楷體" w:hint="eastAsia"/>
          <w:b/>
          <w:szCs w:val="28"/>
        </w:rPr>
        <w:t>黃志偉</w:t>
      </w:r>
    </w:p>
    <w:p w:rsidR="00870B79" w:rsidRPr="00A02048" w:rsidRDefault="00870B79" w:rsidP="00870B79">
      <w:pPr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  <w:r w:rsidRPr="00A02048">
        <w:rPr>
          <w:rFonts w:ascii="標楷體" w:eastAsia="標楷體" w:hAnsi="標楷體" w:hint="eastAsia"/>
          <w:b/>
          <w:bCs/>
          <w:kern w:val="0"/>
        </w:rPr>
        <w:t>行政院政務顧問</w:t>
      </w:r>
    </w:p>
    <w:p w:rsidR="00870B79" w:rsidRPr="00A02048" w:rsidRDefault="00870B79" w:rsidP="00870B79">
      <w:pPr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  <w:r w:rsidRPr="00A02048">
        <w:rPr>
          <w:rFonts w:ascii="標楷體" w:eastAsia="標楷體" w:hAnsi="標楷體" w:hint="eastAsia"/>
          <w:b/>
          <w:bCs/>
          <w:kern w:val="0"/>
        </w:rPr>
        <w:t>台北市政府市政顧問</w:t>
      </w:r>
    </w:p>
    <w:p w:rsidR="00870B79" w:rsidRPr="00A02048" w:rsidRDefault="00870B79" w:rsidP="00870B79">
      <w:pPr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  <w:r w:rsidRPr="00A02048">
        <w:rPr>
          <w:rFonts w:ascii="標楷體" w:eastAsia="標楷體" w:hAnsi="標楷體" w:hint="eastAsia"/>
          <w:b/>
          <w:bCs/>
          <w:kern w:val="0"/>
        </w:rPr>
        <w:t>德明財經科技大學</w:t>
      </w:r>
      <w:r>
        <w:rPr>
          <w:rFonts w:ascii="標楷體" w:eastAsia="標楷體" w:hAnsi="標楷體" w:hint="eastAsia"/>
          <w:b/>
          <w:bCs/>
          <w:kern w:val="0"/>
        </w:rPr>
        <w:t>財務金融系</w:t>
      </w:r>
      <w:r w:rsidRPr="00A02048">
        <w:rPr>
          <w:rFonts w:ascii="標楷體" w:eastAsia="標楷體" w:hAnsi="標楷體" w:hint="eastAsia"/>
          <w:b/>
          <w:bCs/>
          <w:kern w:val="0"/>
        </w:rPr>
        <w:t>副教授</w:t>
      </w:r>
    </w:p>
    <w:p w:rsidR="00870B79" w:rsidRPr="00A02048" w:rsidRDefault="00870B79" w:rsidP="00870B79">
      <w:pPr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  <w:r w:rsidRPr="00A02048">
        <w:rPr>
          <w:rFonts w:ascii="標楷體" w:eastAsia="標楷體" w:hAnsi="標楷體" w:hint="eastAsia"/>
          <w:b/>
          <w:bCs/>
          <w:kern w:val="0"/>
        </w:rPr>
        <w:t>宏國德霖科技大學不動產經營學系副教授</w:t>
      </w:r>
    </w:p>
    <w:p w:rsidR="00870B79" w:rsidRDefault="00870B79" w:rsidP="00870B79">
      <w:pPr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  <w:r w:rsidRPr="00A02048">
        <w:rPr>
          <w:rFonts w:ascii="標楷體" w:eastAsia="標楷體" w:hAnsi="標楷體" w:hint="eastAsia"/>
          <w:b/>
          <w:bCs/>
          <w:kern w:val="0"/>
        </w:rPr>
        <w:t>中華民國地政士公會全國聯合會榮譽理事長</w:t>
      </w:r>
    </w:p>
    <w:p w:rsidR="00870B79" w:rsidRPr="00A02048" w:rsidRDefault="00870B79" w:rsidP="00870B79">
      <w:pPr>
        <w:spacing w:line="0" w:lineRule="atLeast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b/>
          <w:sz w:val="44"/>
          <w:szCs w:val="28"/>
        </w:rPr>
        <w:t>[</w:t>
      </w:r>
      <w:proofErr w:type="gramStart"/>
      <w:r w:rsidRPr="00A02048">
        <w:rPr>
          <w:rFonts w:ascii="標楷體" w:eastAsia="標楷體" w:hAnsi="標楷體" w:hint="eastAsia"/>
          <w:b/>
          <w:sz w:val="44"/>
          <w:szCs w:val="28"/>
        </w:rPr>
        <w:t>題綱</w:t>
      </w:r>
      <w:proofErr w:type="gramEnd"/>
      <w:r>
        <w:rPr>
          <w:rFonts w:ascii="標楷體" w:eastAsia="標楷體" w:hAnsi="標楷體" w:hint="eastAsia"/>
          <w:b/>
          <w:sz w:val="44"/>
          <w:szCs w:val="28"/>
        </w:rPr>
        <w:t>]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一、不會動的財產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二、不動產為何如此迷人</w:t>
      </w:r>
      <w:r w:rsidRPr="006C0C55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三、節稅人人愛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四、不動產權益保障要訣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五、土地增值稅自用優惠輕稅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六、持有土地節稅有秘方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七、買房不必按照市價課徵契稅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八、持有房屋少納</w:t>
      </w:r>
      <w:proofErr w:type="gramStart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房屋稅有撇步</w:t>
      </w:r>
      <w:proofErr w:type="gramEnd"/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九、包租代管、社會住宅、一般房東出租、稅負優惠比較表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十、</w:t>
      </w:r>
      <w:proofErr w:type="gramStart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危老條例</w:t>
      </w:r>
      <w:proofErr w:type="gramEnd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與都更條例對照表</w:t>
      </w:r>
      <w:r w:rsidRPr="006C0C55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十一、房地合一課徵所得稅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十二、公司售屋加值型營業稅5%但售地不必課營業稅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十三、遺產稅要提早規劃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十四、保險金免遺產稅之條件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 xml:space="preserve">十五、保險時受益人未指定或與要保人為同一人遺產之課徵 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十六、保單基本所得稅額不計入遺產總額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十七、想靠保險節稅注意國稅局實質課稅原則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十八、保險三人要保人、被保人、身故受益人課稅表解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十九、保險規避</w:t>
      </w:r>
      <w:proofErr w:type="gramStart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稅賦國稅</w:t>
      </w:r>
      <w:proofErr w:type="gramEnd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機關稽查實質課徵八大態樣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二十、生前贈與按公告現值繳納贈與稅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二十一、國稅</w:t>
      </w:r>
      <w:proofErr w:type="gramStart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稽</w:t>
      </w:r>
      <w:proofErr w:type="gramEnd"/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徵選案比例稽查之十四項列舉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二十二、人人須知不動產節稅秘笈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6C0C55">
        <w:rPr>
          <w:rFonts w:ascii="標楷體" w:eastAsia="標楷體" w:hAnsi="標楷體" w:hint="eastAsia"/>
          <w:b/>
          <w:bCs/>
          <w:sz w:val="32"/>
          <w:szCs w:val="28"/>
        </w:rPr>
        <w:t>二十三、雙向互動Q&amp;A</w:t>
      </w:r>
    </w:p>
    <w:p w:rsidR="00870B79" w:rsidRPr="006C0C55" w:rsidRDefault="00870B79" w:rsidP="00870B79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</w:p>
    <w:p w:rsidR="00870B79" w:rsidRPr="006F75DE" w:rsidRDefault="00870B79" w:rsidP="00870B7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F75D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70B79" w:rsidRDefault="00870B79">
      <w:pPr>
        <w:widowControl/>
        <w:rPr>
          <w:rFonts w:ascii="標楷體" w:eastAsia="標楷體" w:hAnsi="標楷體"/>
          <w:szCs w:val="32"/>
        </w:rPr>
      </w:pPr>
    </w:p>
    <w:p w:rsidR="004B59BE" w:rsidRPr="00013C5F" w:rsidRDefault="004B59BE" w:rsidP="00FF7DCB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sectPr w:rsidR="004B59BE" w:rsidRPr="00013C5F" w:rsidSect="00B3065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58" w:rsidRDefault="00B37758" w:rsidP="00C469A6">
      <w:r>
        <w:separator/>
      </w:r>
    </w:p>
  </w:endnote>
  <w:endnote w:type="continuationSeparator" w:id="0">
    <w:p w:rsidR="00B37758" w:rsidRDefault="00B3775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58" w:rsidRDefault="00B37758" w:rsidP="00C469A6">
      <w:r>
        <w:separator/>
      </w:r>
    </w:p>
  </w:footnote>
  <w:footnote w:type="continuationSeparator" w:id="0">
    <w:p w:rsidR="00B37758" w:rsidRDefault="00B3775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71C2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1825"/>
    <w:rsid w:val="00742F3C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1F9B"/>
    <w:rsid w:val="00B22EDE"/>
    <w:rsid w:val="00B256C9"/>
    <w:rsid w:val="00B25B47"/>
    <w:rsid w:val="00B30650"/>
    <w:rsid w:val="00B33B52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F47A-B5BC-43BD-90E0-5AD04578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2022-10-04T01:34:00Z</dcterms:created>
  <dcterms:modified xsi:type="dcterms:W3CDTF">2022-10-04T01:38:00Z</dcterms:modified>
</cp:coreProperties>
</file>